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6265D" w:rsidRDefault="00B6265D" w:rsidP="00EE649D">
      <w:pPr>
        <w:jc w:val="center"/>
        <w:rPr>
          <w:b/>
          <w:noProof/>
          <w:color w:val="000000"/>
          <w:sz w:val="52"/>
          <w:szCs w:val="52"/>
        </w:rPr>
      </w:pPr>
    </w:p>
    <w:p w:rsidR="001C5770" w:rsidRDefault="001C5770" w:rsidP="004E0830">
      <w:pPr>
        <w:pStyle w:val="GvdeMetni"/>
        <w:spacing w:after="0"/>
        <w:jc w:val="center"/>
        <w:rPr>
          <w:b/>
          <w:noProof/>
          <w:sz w:val="48"/>
        </w:rPr>
      </w:pPr>
    </w:p>
    <w:p w:rsidR="0051798F" w:rsidRPr="00846327" w:rsidRDefault="00526281" w:rsidP="004E0830">
      <w:pPr>
        <w:pStyle w:val="GvdeMetni"/>
        <w:spacing w:after="0"/>
        <w:jc w:val="center"/>
        <w:rPr>
          <w:b/>
          <w:noProof/>
          <w:sz w:val="52"/>
        </w:rPr>
      </w:pPr>
      <w:r w:rsidRPr="00846327">
        <w:rPr>
          <w:b/>
          <w:noProof/>
          <w:sz w:val="52"/>
        </w:rPr>
        <w:t>Grundig</w:t>
      </w:r>
      <w:r w:rsidR="008C3752" w:rsidRPr="00846327">
        <w:rPr>
          <w:b/>
          <w:noProof/>
          <w:sz w:val="52"/>
        </w:rPr>
        <w:t>’den</w:t>
      </w:r>
      <w:r w:rsidR="0051798F" w:rsidRPr="00846327">
        <w:rPr>
          <w:b/>
          <w:noProof/>
          <w:sz w:val="52"/>
        </w:rPr>
        <w:t xml:space="preserve"> Sevgilinize </w:t>
      </w:r>
      <w:r w:rsidR="00A66060" w:rsidRPr="00846327">
        <w:rPr>
          <w:b/>
          <w:noProof/>
          <w:sz w:val="52"/>
        </w:rPr>
        <w:t xml:space="preserve">Saç Şekillendirici </w:t>
      </w:r>
      <w:r w:rsidR="008C3752" w:rsidRPr="00846327">
        <w:rPr>
          <w:b/>
          <w:noProof/>
          <w:sz w:val="52"/>
        </w:rPr>
        <w:t>Hediyeler</w:t>
      </w:r>
    </w:p>
    <w:p w:rsidR="008C3752" w:rsidRDefault="008C3752" w:rsidP="004E0830">
      <w:pPr>
        <w:pStyle w:val="GvdeMetni"/>
        <w:spacing w:after="0"/>
        <w:jc w:val="center"/>
        <w:rPr>
          <w:b/>
          <w:noProof/>
          <w:sz w:val="48"/>
        </w:rPr>
      </w:pPr>
    </w:p>
    <w:p w:rsidR="0051798F" w:rsidRPr="00846327" w:rsidRDefault="0051798F" w:rsidP="001C5770">
      <w:pPr>
        <w:pStyle w:val="GvdeMetni"/>
        <w:spacing w:after="0"/>
        <w:jc w:val="center"/>
        <w:rPr>
          <w:rFonts w:eastAsia="Times New Roman"/>
          <w:bCs/>
          <w:i/>
          <w:iCs/>
          <w:snapToGrid/>
          <w:color w:val="000000"/>
          <w:sz w:val="36"/>
          <w:szCs w:val="28"/>
          <w:lang w:eastAsia="ar-SA"/>
        </w:rPr>
      </w:pPr>
      <w:r w:rsidRPr="00846327">
        <w:rPr>
          <w:rFonts w:eastAsia="Times New Roman"/>
          <w:bCs/>
          <w:i/>
          <w:iCs/>
          <w:snapToGrid/>
          <w:color w:val="000000"/>
          <w:sz w:val="36"/>
          <w:szCs w:val="28"/>
          <w:lang w:eastAsia="ar-SA"/>
        </w:rPr>
        <w:t>Grundig, 14 Şubat Sevgi</w:t>
      </w:r>
      <w:r w:rsidR="00921938" w:rsidRPr="00846327">
        <w:rPr>
          <w:rFonts w:eastAsia="Times New Roman"/>
          <w:bCs/>
          <w:i/>
          <w:iCs/>
          <w:snapToGrid/>
          <w:color w:val="000000"/>
          <w:sz w:val="36"/>
          <w:szCs w:val="28"/>
          <w:lang w:eastAsia="ar-SA"/>
        </w:rPr>
        <w:t xml:space="preserve">liler Günü için birbirinden </w:t>
      </w:r>
      <w:r w:rsidR="00661E1B" w:rsidRPr="00846327">
        <w:rPr>
          <w:rFonts w:eastAsia="Times New Roman"/>
          <w:bCs/>
          <w:i/>
          <w:iCs/>
          <w:snapToGrid/>
          <w:color w:val="000000"/>
          <w:sz w:val="36"/>
          <w:szCs w:val="28"/>
          <w:lang w:eastAsia="ar-SA"/>
        </w:rPr>
        <w:t>özel</w:t>
      </w:r>
      <w:r w:rsidRPr="00846327">
        <w:rPr>
          <w:rFonts w:eastAsia="Times New Roman"/>
          <w:bCs/>
          <w:i/>
          <w:iCs/>
          <w:snapToGrid/>
          <w:color w:val="000000"/>
          <w:sz w:val="36"/>
          <w:szCs w:val="28"/>
          <w:lang w:eastAsia="ar-SA"/>
        </w:rPr>
        <w:t xml:space="preserve"> seçenekler sunuyor. </w:t>
      </w:r>
      <w:r w:rsidR="00010AA8" w:rsidRPr="00846327">
        <w:rPr>
          <w:rFonts w:eastAsia="Times New Roman"/>
          <w:bCs/>
          <w:i/>
          <w:iCs/>
          <w:snapToGrid/>
          <w:color w:val="000000"/>
          <w:sz w:val="36"/>
          <w:szCs w:val="28"/>
          <w:lang w:eastAsia="ar-SA"/>
        </w:rPr>
        <w:t>Farklı r</w:t>
      </w:r>
      <w:r w:rsidR="000A3E0F" w:rsidRPr="00846327">
        <w:rPr>
          <w:rFonts w:eastAsia="Times New Roman"/>
          <w:bCs/>
          <w:i/>
          <w:iCs/>
          <w:snapToGrid/>
          <w:color w:val="000000"/>
          <w:sz w:val="36"/>
          <w:szCs w:val="28"/>
          <w:lang w:eastAsia="ar-SA"/>
        </w:rPr>
        <w:t xml:space="preserve">enkleriyle </w:t>
      </w:r>
      <w:proofErr w:type="spellStart"/>
      <w:r w:rsidR="006E3021" w:rsidRPr="00846327">
        <w:rPr>
          <w:rFonts w:eastAsia="Times New Roman"/>
          <w:bCs/>
          <w:i/>
          <w:iCs/>
          <w:snapToGrid/>
          <w:color w:val="000000"/>
          <w:sz w:val="36"/>
          <w:szCs w:val="28"/>
          <w:lang w:eastAsia="ar-SA"/>
        </w:rPr>
        <w:t>Macaron</w:t>
      </w:r>
      <w:proofErr w:type="spellEnd"/>
      <w:r w:rsidR="006E3021" w:rsidRPr="00846327">
        <w:rPr>
          <w:rFonts w:eastAsia="Times New Roman"/>
          <w:bCs/>
          <w:i/>
          <w:iCs/>
          <w:snapToGrid/>
          <w:color w:val="000000"/>
          <w:sz w:val="36"/>
          <w:szCs w:val="28"/>
          <w:lang w:eastAsia="ar-SA"/>
        </w:rPr>
        <w:t xml:space="preserve"> Serisi S</w:t>
      </w:r>
      <w:r w:rsidR="000A3E0F" w:rsidRPr="00846327">
        <w:rPr>
          <w:rFonts w:eastAsia="Times New Roman"/>
          <w:bCs/>
          <w:i/>
          <w:iCs/>
          <w:snapToGrid/>
          <w:color w:val="000000"/>
          <w:sz w:val="36"/>
          <w:szCs w:val="28"/>
          <w:lang w:eastAsia="ar-SA"/>
        </w:rPr>
        <w:t xml:space="preserve">aç </w:t>
      </w:r>
      <w:r w:rsidR="006E3021" w:rsidRPr="00846327">
        <w:rPr>
          <w:rFonts w:eastAsia="Times New Roman"/>
          <w:bCs/>
          <w:i/>
          <w:iCs/>
          <w:snapToGrid/>
          <w:color w:val="000000"/>
          <w:sz w:val="36"/>
          <w:szCs w:val="28"/>
          <w:lang w:eastAsia="ar-SA"/>
        </w:rPr>
        <w:t>Ş</w:t>
      </w:r>
      <w:r w:rsidR="000A3E0F" w:rsidRPr="00846327">
        <w:rPr>
          <w:rFonts w:eastAsia="Times New Roman"/>
          <w:bCs/>
          <w:i/>
          <w:iCs/>
          <w:snapToGrid/>
          <w:color w:val="000000"/>
          <w:sz w:val="36"/>
          <w:szCs w:val="28"/>
          <w:lang w:eastAsia="ar-SA"/>
        </w:rPr>
        <w:t>ekillendiricileri</w:t>
      </w:r>
      <w:r w:rsidR="006E3021" w:rsidRPr="00846327">
        <w:rPr>
          <w:rFonts w:eastAsia="Times New Roman"/>
          <w:bCs/>
          <w:i/>
          <w:iCs/>
          <w:snapToGrid/>
          <w:color w:val="000000"/>
          <w:sz w:val="36"/>
          <w:szCs w:val="28"/>
          <w:lang w:eastAsia="ar-SA"/>
        </w:rPr>
        <w:t>,</w:t>
      </w:r>
      <w:r w:rsidR="000A3E0F" w:rsidRPr="00846327">
        <w:rPr>
          <w:rFonts w:eastAsia="Times New Roman"/>
          <w:bCs/>
          <w:i/>
          <w:iCs/>
          <w:snapToGrid/>
          <w:color w:val="000000"/>
          <w:sz w:val="36"/>
          <w:szCs w:val="28"/>
          <w:lang w:eastAsia="ar-SA"/>
        </w:rPr>
        <w:t xml:space="preserve"> </w:t>
      </w:r>
      <w:r w:rsidR="00010AA8" w:rsidRPr="00846327">
        <w:rPr>
          <w:rFonts w:eastAsia="Times New Roman"/>
          <w:bCs/>
          <w:i/>
          <w:iCs/>
          <w:snapToGrid/>
          <w:color w:val="000000"/>
          <w:sz w:val="36"/>
          <w:szCs w:val="28"/>
          <w:lang w:eastAsia="ar-SA"/>
        </w:rPr>
        <w:t xml:space="preserve">saçı koruyarak </w:t>
      </w:r>
      <w:r w:rsidR="006E3021" w:rsidRPr="00846327">
        <w:rPr>
          <w:rFonts w:eastAsia="Times New Roman"/>
          <w:bCs/>
          <w:i/>
          <w:iCs/>
          <w:snapToGrid/>
          <w:color w:val="000000"/>
          <w:sz w:val="36"/>
          <w:szCs w:val="28"/>
          <w:lang w:eastAsia="ar-SA"/>
        </w:rPr>
        <w:t xml:space="preserve">kusursuz ve zarif </w:t>
      </w:r>
      <w:r w:rsidR="000A3E0F" w:rsidRPr="00846327">
        <w:rPr>
          <w:rFonts w:eastAsia="Times New Roman"/>
          <w:bCs/>
          <w:i/>
          <w:iCs/>
          <w:snapToGrid/>
          <w:color w:val="000000"/>
          <w:sz w:val="36"/>
          <w:szCs w:val="28"/>
          <w:lang w:eastAsia="ar-SA"/>
        </w:rPr>
        <w:t xml:space="preserve">bir </w:t>
      </w:r>
      <w:r w:rsidR="00010AA8" w:rsidRPr="00846327">
        <w:rPr>
          <w:rFonts w:eastAsia="Times New Roman"/>
          <w:bCs/>
          <w:i/>
          <w:iCs/>
          <w:snapToGrid/>
          <w:color w:val="000000"/>
          <w:sz w:val="36"/>
          <w:szCs w:val="28"/>
          <w:lang w:eastAsia="ar-SA"/>
        </w:rPr>
        <w:t xml:space="preserve">görünüme </w:t>
      </w:r>
      <w:r w:rsidR="000A3E0F" w:rsidRPr="00846327">
        <w:rPr>
          <w:rFonts w:eastAsia="Times New Roman"/>
          <w:bCs/>
          <w:i/>
          <w:iCs/>
          <w:snapToGrid/>
          <w:color w:val="000000"/>
          <w:sz w:val="36"/>
          <w:szCs w:val="28"/>
          <w:lang w:eastAsia="ar-SA"/>
        </w:rPr>
        <w:t>kavuşturuyor</w:t>
      </w:r>
      <w:r w:rsidRPr="00846327">
        <w:rPr>
          <w:rFonts w:eastAsia="Times New Roman"/>
          <w:bCs/>
          <w:i/>
          <w:iCs/>
          <w:snapToGrid/>
          <w:color w:val="000000"/>
          <w:sz w:val="36"/>
          <w:szCs w:val="28"/>
          <w:lang w:eastAsia="ar-SA"/>
        </w:rPr>
        <w:t>.</w:t>
      </w:r>
    </w:p>
    <w:p w:rsidR="00B32AFF" w:rsidRDefault="00B32AFF" w:rsidP="00B32AFF">
      <w:pPr>
        <w:pStyle w:val="GvdeMetni"/>
        <w:spacing w:after="0"/>
        <w:jc w:val="both"/>
        <w:rPr>
          <w:noProof/>
        </w:rPr>
      </w:pPr>
    </w:p>
    <w:p w:rsidR="00B32AFF" w:rsidRDefault="00010AA8" w:rsidP="00B32AFF">
      <w:pPr>
        <w:pStyle w:val="GvdeMetni"/>
        <w:spacing w:after="0"/>
        <w:jc w:val="both"/>
        <w:rPr>
          <w:noProof/>
        </w:rPr>
      </w:pPr>
      <w:r>
        <w:rPr>
          <w:noProof/>
        </w:rPr>
        <w:t xml:space="preserve">Grundig, Sevgililer Günü’nde </w:t>
      </w:r>
      <w:r w:rsidR="00921938">
        <w:rPr>
          <w:noProof/>
        </w:rPr>
        <w:t xml:space="preserve">birbirinden özel ve kullanışlı hediye </w:t>
      </w:r>
      <w:r>
        <w:rPr>
          <w:noProof/>
        </w:rPr>
        <w:t>seçenekleri</w:t>
      </w:r>
      <w:r w:rsidR="00A550A5">
        <w:rPr>
          <w:noProof/>
        </w:rPr>
        <w:t>yle öne çıkıyor</w:t>
      </w:r>
      <w:r>
        <w:rPr>
          <w:noProof/>
        </w:rPr>
        <w:t xml:space="preserve">. </w:t>
      </w:r>
      <w:r w:rsidR="006E3021">
        <w:rPr>
          <w:noProof/>
        </w:rPr>
        <w:t xml:space="preserve">Yeni </w:t>
      </w:r>
      <w:bookmarkStart w:id="0" w:name="_GoBack"/>
      <w:bookmarkEnd w:id="0"/>
      <w:r w:rsidR="006E3021">
        <w:rPr>
          <w:noProof/>
        </w:rPr>
        <w:t xml:space="preserve">Macaron Saç Şekillendiriciler </w:t>
      </w:r>
      <w:r>
        <w:rPr>
          <w:noProof/>
        </w:rPr>
        <w:t xml:space="preserve">Mint </w:t>
      </w:r>
      <w:r w:rsidR="006E3021">
        <w:rPr>
          <w:noProof/>
        </w:rPr>
        <w:t xml:space="preserve">Yeşili, Bahar Yeşili ve Açık Pembe renk alternatifleriyle ışıldayan düz saçlar, sihirli dalgalar veya şık küt modeller gibi en son moda saç şekillerinin kısa sürede uygulanmasını sağlıyor. Sıcaklık göstergeli LCD ekran, güvenli sıcaklık ayarı için kilitleme işlevi ve 60 dakika sonra otomatik kapama gibi kullanışlı özellikleriyle kusursuz ve zarif saçlara kavuşmak kolaylaşıyor.  </w:t>
      </w:r>
      <w:r>
        <w:rPr>
          <w:noProof/>
        </w:rPr>
        <w:t xml:space="preserve"> </w:t>
      </w:r>
    </w:p>
    <w:p w:rsidR="0043550A" w:rsidRDefault="0043550A" w:rsidP="00354A3C">
      <w:pPr>
        <w:pStyle w:val="GvdeMetni"/>
        <w:spacing w:after="0"/>
        <w:jc w:val="both"/>
        <w:rPr>
          <w:noProof/>
        </w:rPr>
      </w:pPr>
    </w:p>
    <w:p w:rsidR="00921938" w:rsidRPr="00661E1B" w:rsidRDefault="00661E1B" w:rsidP="00354A3C">
      <w:pPr>
        <w:jc w:val="both"/>
      </w:pPr>
      <w:proofErr w:type="spellStart"/>
      <w:r w:rsidRPr="00661E1B">
        <w:t>Grundig</w:t>
      </w:r>
      <w:proofErr w:type="spellEnd"/>
      <w:r w:rsidRPr="00661E1B">
        <w:t xml:space="preserve"> </w:t>
      </w:r>
      <w:proofErr w:type="spellStart"/>
      <w:r w:rsidRPr="00661E1B">
        <w:t>Macaron</w:t>
      </w:r>
      <w:proofErr w:type="spellEnd"/>
      <w:r w:rsidRPr="00661E1B">
        <w:t xml:space="preserve"> Serisi Saç Şekillendiricilerle </w:t>
      </w:r>
      <w:r w:rsidR="00921938" w:rsidRPr="00661E1B">
        <w:t>140 °C- 210 °C</w:t>
      </w:r>
      <w:r w:rsidR="00F36F68" w:rsidRPr="00661E1B">
        <w:t xml:space="preserve"> arası 8 bireysel sıcak ayarıyla saç tipine özel en</w:t>
      </w:r>
      <w:r w:rsidR="00361D37" w:rsidRPr="00661E1B">
        <w:t xml:space="preserve"> uygun sıcaklık belirlen</w:t>
      </w:r>
      <w:r w:rsidR="00921938" w:rsidRPr="00661E1B">
        <w:t>erek</w:t>
      </w:r>
      <w:r w:rsidR="00361D37" w:rsidRPr="00661E1B">
        <w:t xml:space="preserve"> </w:t>
      </w:r>
      <w:r w:rsidR="00F36F68" w:rsidRPr="00661E1B">
        <w:t>saçların</w:t>
      </w:r>
      <w:r w:rsidR="00921938" w:rsidRPr="00661E1B">
        <w:t xml:space="preserve"> yıpranması</w:t>
      </w:r>
      <w:r w:rsidR="00F36F68" w:rsidRPr="00661E1B">
        <w:t xml:space="preserve"> önle</w:t>
      </w:r>
      <w:r w:rsidR="00361D37" w:rsidRPr="00661E1B">
        <w:t>niyor</w:t>
      </w:r>
      <w:r w:rsidR="00F36F68" w:rsidRPr="00661E1B">
        <w:t>.</w:t>
      </w:r>
      <w:r w:rsidR="00361D37" w:rsidRPr="00661E1B">
        <w:t xml:space="preserve"> 60 saniyelik hızlı ısınma süresiyle kısa sürede ve yüksek sıcaklıkta saçlar düzleşiyor. Zayıf seramik kaplaması ısının eşit dağılımını sağlayarak hasar görmüş saçları koruyor, saça renkli ve canlı bir parlaklık veriyor. 1,5 metre uzunluğunda profesyonel kablo için ayrı bir bölm</w:t>
      </w:r>
      <w:r w:rsidR="00921938" w:rsidRPr="00661E1B">
        <w:t xml:space="preserve">eye sahip ısıya dayanıklı çantasıyla </w:t>
      </w:r>
      <w:r w:rsidR="00921938" w:rsidRPr="00661E1B">
        <w:rPr>
          <w:noProof/>
        </w:rPr>
        <w:t xml:space="preserve">Macaron </w:t>
      </w:r>
      <w:r w:rsidR="00A550A5" w:rsidRPr="00661E1B">
        <w:rPr>
          <w:noProof/>
        </w:rPr>
        <w:t xml:space="preserve">Serisi </w:t>
      </w:r>
      <w:r w:rsidR="00921938" w:rsidRPr="00661E1B">
        <w:rPr>
          <w:noProof/>
        </w:rPr>
        <w:t>Saç Şekillendiriciler</w:t>
      </w:r>
      <w:r w:rsidR="00A550A5" w:rsidRPr="00661E1B">
        <w:rPr>
          <w:noProof/>
        </w:rPr>
        <w:t>i</w:t>
      </w:r>
      <w:r w:rsidR="00361D37" w:rsidRPr="00661E1B">
        <w:t xml:space="preserve"> </w:t>
      </w:r>
      <w:r w:rsidR="0043550A" w:rsidRPr="00661E1B">
        <w:t xml:space="preserve">Sevgililer Günü için mükemmel bir seçenek oluşturuyor. </w:t>
      </w:r>
    </w:p>
    <w:p w:rsidR="00661E1B" w:rsidRDefault="00661E1B" w:rsidP="00661E1B">
      <w:pPr>
        <w:jc w:val="both"/>
        <w:rPr>
          <w:b/>
        </w:rPr>
      </w:pPr>
    </w:p>
    <w:p w:rsidR="00661E1B" w:rsidRDefault="00661E1B" w:rsidP="00354A3C">
      <w:pPr>
        <w:jc w:val="both"/>
        <w:rPr>
          <w:b/>
        </w:rPr>
      </w:pPr>
    </w:p>
    <w:p w:rsidR="0043550A" w:rsidRPr="00FC4D8B" w:rsidRDefault="00661E1B" w:rsidP="00354A3C">
      <w:pPr>
        <w:jc w:val="both"/>
      </w:pPr>
      <w:r>
        <w:rPr>
          <w:b/>
        </w:rPr>
        <w:t>HS 5735, HS 5734, HS 5733 Ürün F</w:t>
      </w:r>
      <w:r w:rsidR="0043550A" w:rsidRPr="00FC4D8B">
        <w:rPr>
          <w:b/>
        </w:rPr>
        <w:t>iyatı</w:t>
      </w:r>
      <w:r w:rsidR="0043550A" w:rsidRPr="00FC4D8B">
        <w:t xml:space="preserve">: </w:t>
      </w:r>
      <w:r w:rsidR="00846327" w:rsidRPr="00846327">
        <w:t>119</w:t>
      </w:r>
      <w:r w:rsidR="0037393E" w:rsidRPr="00846327">
        <w:t xml:space="preserve"> TL</w:t>
      </w:r>
    </w:p>
    <w:p w:rsidR="0043550A" w:rsidRPr="00FC4D8B" w:rsidRDefault="0043550A" w:rsidP="00354A3C">
      <w:pPr>
        <w:jc w:val="both"/>
      </w:pPr>
    </w:p>
    <w:p w:rsidR="008C3752" w:rsidRPr="00FC4D8B" w:rsidRDefault="008C3752" w:rsidP="008C3752"/>
    <w:sectPr w:rsidR="008C3752" w:rsidRPr="00FC4D8B" w:rsidSect="00263728">
      <w:headerReference w:type="default" r:id="rId9"/>
      <w:footerReference w:type="default" r:id="rId10"/>
      <w:headerReference w:type="first" r:id="rId11"/>
      <w:footnotePr>
        <w:pos w:val="beneathText"/>
      </w:footnotePr>
      <w:pgSz w:w="11905" w:h="16837"/>
      <w:pgMar w:top="482" w:right="1273" w:bottom="1417" w:left="1134" w:header="426" w:footer="2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8F2" w:rsidRDefault="00A708F2">
      <w:r>
        <w:separator/>
      </w:r>
    </w:p>
  </w:endnote>
  <w:endnote w:type="continuationSeparator" w:id="0">
    <w:p w:rsidR="00A708F2" w:rsidRDefault="00A70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2B3" w:rsidRDefault="00A072B3">
    <w:pPr>
      <w:pStyle w:val="Altbilgi"/>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8F2" w:rsidRDefault="00A708F2">
      <w:r>
        <w:separator/>
      </w:r>
    </w:p>
  </w:footnote>
  <w:footnote w:type="continuationSeparator" w:id="0">
    <w:p w:rsidR="00A708F2" w:rsidRDefault="00A708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2B3" w:rsidRDefault="00A072B3">
    <w:pPr>
      <w:pStyle w:val="stbilgi"/>
      <w:tabs>
        <w:tab w:val="clear" w:pos="4536"/>
        <w:tab w:val="clear" w:pos="9072"/>
        <w:tab w:val="left" w:pos="0"/>
        <w:tab w:val="right" w:pos="9498"/>
      </w:tabs>
      <w:ind w:right="240"/>
      <w:jc w:val="right"/>
      <w:rPr>
        <w:b/>
        <w:sz w:val="20"/>
        <w:lang w:val="en-US"/>
      </w:rPr>
    </w:pPr>
  </w:p>
  <w:p w:rsidR="00A072B3" w:rsidRDefault="00A072B3" w:rsidP="003E584A">
    <w:pPr>
      <w:pStyle w:val="stbilgi"/>
    </w:pPr>
    <w:r>
      <w:rPr>
        <w:noProof/>
        <w:snapToGrid/>
        <w:lang w:eastAsia="tr-TR"/>
      </w:rPr>
      <w:drawing>
        <wp:inline distT="0" distB="0" distL="0" distR="0" wp14:anchorId="3DDF9AD1" wp14:editId="46432AA7">
          <wp:extent cx="5975985" cy="849630"/>
          <wp:effectExtent l="1905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75985" cy="849630"/>
                  </a:xfrm>
                  <a:prstGeom prst="rect">
                    <a:avLst/>
                  </a:prstGeom>
                  <a:noFill/>
                  <a:ln w="9525">
                    <a:noFill/>
                    <a:miter lim="800000"/>
                    <a:headEnd/>
                    <a:tailEnd/>
                  </a:ln>
                </pic:spPr>
              </pic:pic>
            </a:graphicData>
          </a:graphic>
        </wp:inline>
      </w:drawing>
    </w:r>
  </w:p>
  <w:p w:rsidR="00A072B3" w:rsidRDefault="00A072B3">
    <w:pPr>
      <w:pStyle w:val="stbilgi"/>
      <w:tabs>
        <w:tab w:val="clear" w:pos="4536"/>
        <w:tab w:val="clear" w:pos="9072"/>
        <w:tab w:val="left" w:pos="0"/>
        <w:tab w:val="right" w:pos="949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2B3" w:rsidRDefault="00A072B3">
    <w:pPr>
      <w:pStyle w:val="stbilgi"/>
    </w:pPr>
    <w:r>
      <w:rPr>
        <w:b/>
        <w:bCs/>
        <w:noProof/>
        <w:snapToGrid/>
        <w:lang w:eastAsia="tr-TR"/>
      </w:rPr>
      <w:drawing>
        <wp:inline distT="0" distB="0" distL="0" distR="0" wp14:anchorId="19C823A2" wp14:editId="2E0BC4F6">
          <wp:extent cx="6372860" cy="1172845"/>
          <wp:effectExtent l="19050" t="0" r="8890" b="0"/>
          <wp:docPr id="3" name="Picture 3" descr="arcelik 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celik as"/>
                  <pic:cNvPicPr>
                    <a:picLocks noChangeAspect="1" noChangeArrowheads="1"/>
                  </pic:cNvPicPr>
                </pic:nvPicPr>
                <pic:blipFill>
                  <a:blip r:embed="rId1"/>
                  <a:srcRect/>
                  <a:stretch>
                    <a:fillRect/>
                  </a:stretch>
                </pic:blipFill>
                <pic:spPr bwMode="auto">
                  <a:xfrm>
                    <a:off x="0" y="0"/>
                    <a:ext cx="6372860" cy="117284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5C62AB6"/>
    <w:multiLevelType w:val="hybridMultilevel"/>
    <w:tmpl w:val="8C5ABFE8"/>
    <w:lvl w:ilvl="0" w:tplc="D174C9EA">
      <w:start w:val="1"/>
      <w:numFmt w:val="bullet"/>
      <w:lvlText w:val=""/>
      <w:lvlJc w:val="left"/>
      <w:pPr>
        <w:tabs>
          <w:tab w:val="num" w:pos="720"/>
        </w:tabs>
        <w:ind w:left="720" w:hanging="360"/>
      </w:pPr>
      <w:rPr>
        <w:rFonts w:ascii="Wingdings" w:hAnsi="Wingdings" w:hint="default"/>
      </w:rPr>
    </w:lvl>
    <w:lvl w:ilvl="1" w:tplc="9F006C1E" w:tentative="1">
      <w:start w:val="1"/>
      <w:numFmt w:val="bullet"/>
      <w:lvlText w:val=""/>
      <w:lvlJc w:val="left"/>
      <w:pPr>
        <w:tabs>
          <w:tab w:val="num" w:pos="1440"/>
        </w:tabs>
        <w:ind w:left="1440" w:hanging="360"/>
      </w:pPr>
      <w:rPr>
        <w:rFonts w:ascii="Wingdings" w:hAnsi="Wingdings" w:hint="default"/>
      </w:rPr>
    </w:lvl>
    <w:lvl w:ilvl="2" w:tplc="44A26128" w:tentative="1">
      <w:start w:val="1"/>
      <w:numFmt w:val="bullet"/>
      <w:lvlText w:val=""/>
      <w:lvlJc w:val="left"/>
      <w:pPr>
        <w:tabs>
          <w:tab w:val="num" w:pos="2160"/>
        </w:tabs>
        <w:ind w:left="2160" w:hanging="360"/>
      </w:pPr>
      <w:rPr>
        <w:rFonts w:ascii="Wingdings" w:hAnsi="Wingdings" w:hint="default"/>
      </w:rPr>
    </w:lvl>
    <w:lvl w:ilvl="3" w:tplc="DB003FF4" w:tentative="1">
      <w:start w:val="1"/>
      <w:numFmt w:val="bullet"/>
      <w:lvlText w:val=""/>
      <w:lvlJc w:val="left"/>
      <w:pPr>
        <w:tabs>
          <w:tab w:val="num" w:pos="2880"/>
        </w:tabs>
        <w:ind w:left="2880" w:hanging="360"/>
      </w:pPr>
      <w:rPr>
        <w:rFonts w:ascii="Wingdings" w:hAnsi="Wingdings" w:hint="default"/>
      </w:rPr>
    </w:lvl>
    <w:lvl w:ilvl="4" w:tplc="E1621C4E" w:tentative="1">
      <w:start w:val="1"/>
      <w:numFmt w:val="bullet"/>
      <w:lvlText w:val=""/>
      <w:lvlJc w:val="left"/>
      <w:pPr>
        <w:tabs>
          <w:tab w:val="num" w:pos="3600"/>
        </w:tabs>
        <w:ind w:left="3600" w:hanging="360"/>
      </w:pPr>
      <w:rPr>
        <w:rFonts w:ascii="Wingdings" w:hAnsi="Wingdings" w:hint="default"/>
      </w:rPr>
    </w:lvl>
    <w:lvl w:ilvl="5" w:tplc="2C6C8A78" w:tentative="1">
      <w:start w:val="1"/>
      <w:numFmt w:val="bullet"/>
      <w:lvlText w:val=""/>
      <w:lvlJc w:val="left"/>
      <w:pPr>
        <w:tabs>
          <w:tab w:val="num" w:pos="4320"/>
        </w:tabs>
        <w:ind w:left="4320" w:hanging="360"/>
      </w:pPr>
      <w:rPr>
        <w:rFonts w:ascii="Wingdings" w:hAnsi="Wingdings" w:hint="default"/>
      </w:rPr>
    </w:lvl>
    <w:lvl w:ilvl="6" w:tplc="8F4E3BC0" w:tentative="1">
      <w:start w:val="1"/>
      <w:numFmt w:val="bullet"/>
      <w:lvlText w:val=""/>
      <w:lvlJc w:val="left"/>
      <w:pPr>
        <w:tabs>
          <w:tab w:val="num" w:pos="5040"/>
        </w:tabs>
        <w:ind w:left="5040" w:hanging="360"/>
      </w:pPr>
      <w:rPr>
        <w:rFonts w:ascii="Wingdings" w:hAnsi="Wingdings" w:hint="default"/>
      </w:rPr>
    </w:lvl>
    <w:lvl w:ilvl="7" w:tplc="9594C632" w:tentative="1">
      <w:start w:val="1"/>
      <w:numFmt w:val="bullet"/>
      <w:lvlText w:val=""/>
      <w:lvlJc w:val="left"/>
      <w:pPr>
        <w:tabs>
          <w:tab w:val="num" w:pos="5760"/>
        </w:tabs>
        <w:ind w:left="5760" w:hanging="360"/>
      </w:pPr>
      <w:rPr>
        <w:rFonts w:ascii="Wingdings" w:hAnsi="Wingdings" w:hint="default"/>
      </w:rPr>
    </w:lvl>
    <w:lvl w:ilvl="8" w:tplc="E9364890" w:tentative="1">
      <w:start w:val="1"/>
      <w:numFmt w:val="bullet"/>
      <w:lvlText w:val=""/>
      <w:lvlJc w:val="left"/>
      <w:pPr>
        <w:tabs>
          <w:tab w:val="num" w:pos="6480"/>
        </w:tabs>
        <w:ind w:left="6480" w:hanging="360"/>
      </w:pPr>
      <w:rPr>
        <w:rFonts w:ascii="Wingdings" w:hAnsi="Wingdings" w:hint="default"/>
      </w:rPr>
    </w:lvl>
  </w:abstractNum>
  <w:abstractNum w:abstractNumId="2">
    <w:nsid w:val="075D2041"/>
    <w:multiLevelType w:val="hybridMultilevel"/>
    <w:tmpl w:val="4678D6C6"/>
    <w:lvl w:ilvl="0" w:tplc="041F0001">
      <w:start w:val="1"/>
      <w:numFmt w:val="bullet"/>
      <w:lvlText w:val=""/>
      <w:lvlJc w:val="left"/>
      <w:pPr>
        <w:ind w:left="1800" w:hanging="360"/>
      </w:pPr>
      <w:rPr>
        <w:rFonts w:ascii="Symbol" w:hAnsi="Symbol" w:hint="default"/>
      </w:rPr>
    </w:lvl>
    <w:lvl w:ilvl="1" w:tplc="041F0003">
      <w:start w:val="1"/>
      <w:numFmt w:val="bullet"/>
      <w:lvlText w:val="o"/>
      <w:lvlJc w:val="left"/>
      <w:pPr>
        <w:ind w:left="2520" w:hanging="360"/>
      </w:pPr>
      <w:rPr>
        <w:rFonts w:ascii="Courier New" w:hAnsi="Courier New" w:cs="Courier New" w:hint="default"/>
      </w:rPr>
    </w:lvl>
    <w:lvl w:ilvl="2" w:tplc="041F0005">
      <w:start w:val="1"/>
      <w:numFmt w:val="bullet"/>
      <w:lvlText w:val=""/>
      <w:lvlJc w:val="left"/>
      <w:pPr>
        <w:ind w:left="3240" w:hanging="360"/>
      </w:pPr>
      <w:rPr>
        <w:rFonts w:ascii="Wingdings" w:hAnsi="Wingdings" w:hint="default"/>
      </w:rPr>
    </w:lvl>
    <w:lvl w:ilvl="3" w:tplc="041F0001">
      <w:start w:val="1"/>
      <w:numFmt w:val="bullet"/>
      <w:lvlText w:val=""/>
      <w:lvlJc w:val="left"/>
      <w:pPr>
        <w:ind w:left="3960" w:hanging="360"/>
      </w:pPr>
      <w:rPr>
        <w:rFonts w:ascii="Symbol" w:hAnsi="Symbol" w:hint="default"/>
      </w:rPr>
    </w:lvl>
    <w:lvl w:ilvl="4" w:tplc="041F0003">
      <w:start w:val="1"/>
      <w:numFmt w:val="bullet"/>
      <w:lvlText w:val="o"/>
      <w:lvlJc w:val="left"/>
      <w:pPr>
        <w:ind w:left="4680" w:hanging="360"/>
      </w:pPr>
      <w:rPr>
        <w:rFonts w:ascii="Courier New" w:hAnsi="Courier New" w:cs="Courier New" w:hint="default"/>
      </w:rPr>
    </w:lvl>
    <w:lvl w:ilvl="5" w:tplc="041F0005">
      <w:start w:val="1"/>
      <w:numFmt w:val="bullet"/>
      <w:lvlText w:val=""/>
      <w:lvlJc w:val="left"/>
      <w:pPr>
        <w:ind w:left="5400" w:hanging="360"/>
      </w:pPr>
      <w:rPr>
        <w:rFonts w:ascii="Wingdings" w:hAnsi="Wingdings" w:hint="default"/>
      </w:rPr>
    </w:lvl>
    <w:lvl w:ilvl="6" w:tplc="041F0001">
      <w:start w:val="1"/>
      <w:numFmt w:val="bullet"/>
      <w:lvlText w:val=""/>
      <w:lvlJc w:val="left"/>
      <w:pPr>
        <w:ind w:left="6120" w:hanging="360"/>
      </w:pPr>
      <w:rPr>
        <w:rFonts w:ascii="Symbol" w:hAnsi="Symbol" w:hint="default"/>
      </w:rPr>
    </w:lvl>
    <w:lvl w:ilvl="7" w:tplc="041F0003">
      <w:start w:val="1"/>
      <w:numFmt w:val="bullet"/>
      <w:lvlText w:val="o"/>
      <w:lvlJc w:val="left"/>
      <w:pPr>
        <w:ind w:left="6840" w:hanging="360"/>
      </w:pPr>
      <w:rPr>
        <w:rFonts w:ascii="Courier New" w:hAnsi="Courier New" w:cs="Courier New" w:hint="default"/>
      </w:rPr>
    </w:lvl>
    <w:lvl w:ilvl="8" w:tplc="041F0005">
      <w:start w:val="1"/>
      <w:numFmt w:val="bullet"/>
      <w:lvlText w:val=""/>
      <w:lvlJc w:val="left"/>
      <w:pPr>
        <w:ind w:left="7560" w:hanging="360"/>
      </w:pPr>
      <w:rPr>
        <w:rFonts w:ascii="Wingdings" w:hAnsi="Wingdings" w:hint="default"/>
      </w:rPr>
    </w:lvl>
  </w:abstractNum>
  <w:abstractNum w:abstractNumId="3">
    <w:nsid w:val="156D33F1"/>
    <w:multiLevelType w:val="hybridMultilevel"/>
    <w:tmpl w:val="8F4253A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
    <w:nsid w:val="17915B06"/>
    <w:multiLevelType w:val="hybridMultilevel"/>
    <w:tmpl w:val="6B76183A"/>
    <w:lvl w:ilvl="0" w:tplc="EEC0BBBC">
      <w:start w:val="1"/>
      <w:numFmt w:val="bullet"/>
      <w:lvlText w:val=""/>
      <w:lvlJc w:val="left"/>
      <w:pPr>
        <w:tabs>
          <w:tab w:val="num" w:pos="720"/>
        </w:tabs>
        <w:ind w:left="720" w:hanging="360"/>
      </w:pPr>
      <w:rPr>
        <w:rFonts w:ascii="Wingdings" w:hAnsi="Wingdings" w:hint="default"/>
      </w:rPr>
    </w:lvl>
    <w:lvl w:ilvl="1" w:tplc="CB2E1DC6" w:tentative="1">
      <w:start w:val="1"/>
      <w:numFmt w:val="bullet"/>
      <w:lvlText w:val=""/>
      <w:lvlJc w:val="left"/>
      <w:pPr>
        <w:tabs>
          <w:tab w:val="num" w:pos="1440"/>
        </w:tabs>
        <w:ind w:left="1440" w:hanging="360"/>
      </w:pPr>
      <w:rPr>
        <w:rFonts w:ascii="Wingdings" w:hAnsi="Wingdings" w:hint="default"/>
      </w:rPr>
    </w:lvl>
    <w:lvl w:ilvl="2" w:tplc="92D8F778" w:tentative="1">
      <w:start w:val="1"/>
      <w:numFmt w:val="bullet"/>
      <w:lvlText w:val=""/>
      <w:lvlJc w:val="left"/>
      <w:pPr>
        <w:tabs>
          <w:tab w:val="num" w:pos="2160"/>
        </w:tabs>
        <w:ind w:left="2160" w:hanging="360"/>
      </w:pPr>
      <w:rPr>
        <w:rFonts w:ascii="Wingdings" w:hAnsi="Wingdings" w:hint="default"/>
      </w:rPr>
    </w:lvl>
    <w:lvl w:ilvl="3" w:tplc="8196CA06" w:tentative="1">
      <w:start w:val="1"/>
      <w:numFmt w:val="bullet"/>
      <w:lvlText w:val=""/>
      <w:lvlJc w:val="left"/>
      <w:pPr>
        <w:tabs>
          <w:tab w:val="num" w:pos="2880"/>
        </w:tabs>
        <w:ind w:left="2880" w:hanging="360"/>
      </w:pPr>
      <w:rPr>
        <w:rFonts w:ascii="Wingdings" w:hAnsi="Wingdings" w:hint="default"/>
      </w:rPr>
    </w:lvl>
    <w:lvl w:ilvl="4" w:tplc="C9D6C6C4" w:tentative="1">
      <w:start w:val="1"/>
      <w:numFmt w:val="bullet"/>
      <w:lvlText w:val=""/>
      <w:lvlJc w:val="left"/>
      <w:pPr>
        <w:tabs>
          <w:tab w:val="num" w:pos="3600"/>
        </w:tabs>
        <w:ind w:left="3600" w:hanging="360"/>
      </w:pPr>
      <w:rPr>
        <w:rFonts w:ascii="Wingdings" w:hAnsi="Wingdings" w:hint="default"/>
      </w:rPr>
    </w:lvl>
    <w:lvl w:ilvl="5" w:tplc="017439AE" w:tentative="1">
      <w:start w:val="1"/>
      <w:numFmt w:val="bullet"/>
      <w:lvlText w:val=""/>
      <w:lvlJc w:val="left"/>
      <w:pPr>
        <w:tabs>
          <w:tab w:val="num" w:pos="4320"/>
        </w:tabs>
        <w:ind w:left="4320" w:hanging="360"/>
      </w:pPr>
      <w:rPr>
        <w:rFonts w:ascii="Wingdings" w:hAnsi="Wingdings" w:hint="default"/>
      </w:rPr>
    </w:lvl>
    <w:lvl w:ilvl="6" w:tplc="4F027564" w:tentative="1">
      <w:start w:val="1"/>
      <w:numFmt w:val="bullet"/>
      <w:lvlText w:val=""/>
      <w:lvlJc w:val="left"/>
      <w:pPr>
        <w:tabs>
          <w:tab w:val="num" w:pos="5040"/>
        </w:tabs>
        <w:ind w:left="5040" w:hanging="360"/>
      </w:pPr>
      <w:rPr>
        <w:rFonts w:ascii="Wingdings" w:hAnsi="Wingdings" w:hint="default"/>
      </w:rPr>
    </w:lvl>
    <w:lvl w:ilvl="7" w:tplc="F096484A" w:tentative="1">
      <w:start w:val="1"/>
      <w:numFmt w:val="bullet"/>
      <w:lvlText w:val=""/>
      <w:lvlJc w:val="left"/>
      <w:pPr>
        <w:tabs>
          <w:tab w:val="num" w:pos="5760"/>
        </w:tabs>
        <w:ind w:left="5760" w:hanging="360"/>
      </w:pPr>
      <w:rPr>
        <w:rFonts w:ascii="Wingdings" w:hAnsi="Wingdings" w:hint="default"/>
      </w:rPr>
    </w:lvl>
    <w:lvl w:ilvl="8" w:tplc="91DC40E0" w:tentative="1">
      <w:start w:val="1"/>
      <w:numFmt w:val="bullet"/>
      <w:lvlText w:val=""/>
      <w:lvlJc w:val="left"/>
      <w:pPr>
        <w:tabs>
          <w:tab w:val="num" w:pos="6480"/>
        </w:tabs>
        <w:ind w:left="6480" w:hanging="360"/>
      </w:pPr>
      <w:rPr>
        <w:rFonts w:ascii="Wingdings" w:hAnsi="Wingdings" w:hint="default"/>
      </w:rPr>
    </w:lvl>
  </w:abstractNum>
  <w:abstractNum w:abstractNumId="5">
    <w:nsid w:val="1A8D4167"/>
    <w:multiLevelType w:val="hybridMultilevel"/>
    <w:tmpl w:val="602E2FC8"/>
    <w:lvl w:ilvl="0" w:tplc="041F0001">
      <w:numFmt w:val="bullet"/>
      <w:lvlText w:val=""/>
      <w:lvlJc w:val="left"/>
      <w:pPr>
        <w:ind w:left="720" w:hanging="360"/>
      </w:pPr>
      <w:rPr>
        <w:rFonts w:ascii="Symbol" w:eastAsia="Times New Roman"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6">
    <w:nsid w:val="217B1A31"/>
    <w:multiLevelType w:val="hybridMultilevel"/>
    <w:tmpl w:val="1B2E17A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nsid w:val="31BB0C87"/>
    <w:multiLevelType w:val="hybridMultilevel"/>
    <w:tmpl w:val="678CE79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nsid w:val="349E4A73"/>
    <w:multiLevelType w:val="hybridMultilevel"/>
    <w:tmpl w:val="ADECC238"/>
    <w:lvl w:ilvl="0" w:tplc="86B08852">
      <w:start w:val="1"/>
      <w:numFmt w:val="bullet"/>
      <w:lvlText w:val=""/>
      <w:lvlJc w:val="left"/>
      <w:pPr>
        <w:tabs>
          <w:tab w:val="num" w:pos="720"/>
        </w:tabs>
        <w:ind w:left="720" w:hanging="360"/>
      </w:pPr>
      <w:rPr>
        <w:rFonts w:ascii="Wingdings" w:hAnsi="Wingdings" w:hint="default"/>
      </w:rPr>
    </w:lvl>
    <w:lvl w:ilvl="1" w:tplc="1F4E3644" w:tentative="1">
      <w:start w:val="1"/>
      <w:numFmt w:val="bullet"/>
      <w:lvlText w:val=""/>
      <w:lvlJc w:val="left"/>
      <w:pPr>
        <w:tabs>
          <w:tab w:val="num" w:pos="1440"/>
        </w:tabs>
        <w:ind w:left="1440" w:hanging="360"/>
      </w:pPr>
      <w:rPr>
        <w:rFonts w:ascii="Wingdings" w:hAnsi="Wingdings" w:hint="default"/>
      </w:rPr>
    </w:lvl>
    <w:lvl w:ilvl="2" w:tplc="2870AB60" w:tentative="1">
      <w:start w:val="1"/>
      <w:numFmt w:val="bullet"/>
      <w:lvlText w:val=""/>
      <w:lvlJc w:val="left"/>
      <w:pPr>
        <w:tabs>
          <w:tab w:val="num" w:pos="2160"/>
        </w:tabs>
        <w:ind w:left="2160" w:hanging="360"/>
      </w:pPr>
      <w:rPr>
        <w:rFonts w:ascii="Wingdings" w:hAnsi="Wingdings" w:hint="default"/>
      </w:rPr>
    </w:lvl>
    <w:lvl w:ilvl="3" w:tplc="FD06897E" w:tentative="1">
      <w:start w:val="1"/>
      <w:numFmt w:val="bullet"/>
      <w:lvlText w:val=""/>
      <w:lvlJc w:val="left"/>
      <w:pPr>
        <w:tabs>
          <w:tab w:val="num" w:pos="2880"/>
        </w:tabs>
        <w:ind w:left="2880" w:hanging="360"/>
      </w:pPr>
      <w:rPr>
        <w:rFonts w:ascii="Wingdings" w:hAnsi="Wingdings" w:hint="default"/>
      </w:rPr>
    </w:lvl>
    <w:lvl w:ilvl="4" w:tplc="49965432" w:tentative="1">
      <w:start w:val="1"/>
      <w:numFmt w:val="bullet"/>
      <w:lvlText w:val=""/>
      <w:lvlJc w:val="left"/>
      <w:pPr>
        <w:tabs>
          <w:tab w:val="num" w:pos="3600"/>
        </w:tabs>
        <w:ind w:left="3600" w:hanging="360"/>
      </w:pPr>
      <w:rPr>
        <w:rFonts w:ascii="Wingdings" w:hAnsi="Wingdings" w:hint="default"/>
      </w:rPr>
    </w:lvl>
    <w:lvl w:ilvl="5" w:tplc="5AC22008" w:tentative="1">
      <w:start w:val="1"/>
      <w:numFmt w:val="bullet"/>
      <w:lvlText w:val=""/>
      <w:lvlJc w:val="left"/>
      <w:pPr>
        <w:tabs>
          <w:tab w:val="num" w:pos="4320"/>
        </w:tabs>
        <w:ind w:left="4320" w:hanging="360"/>
      </w:pPr>
      <w:rPr>
        <w:rFonts w:ascii="Wingdings" w:hAnsi="Wingdings" w:hint="default"/>
      </w:rPr>
    </w:lvl>
    <w:lvl w:ilvl="6" w:tplc="55CCD662" w:tentative="1">
      <w:start w:val="1"/>
      <w:numFmt w:val="bullet"/>
      <w:lvlText w:val=""/>
      <w:lvlJc w:val="left"/>
      <w:pPr>
        <w:tabs>
          <w:tab w:val="num" w:pos="5040"/>
        </w:tabs>
        <w:ind w:left="5040" w:hanging="360"/>
      </w:pPr>
      <w:rPr>
        <w:rFonts w:ascii="Wingdings" w:hAnsi="Wingdings" w:hint="default"/>
      </w:rPr>
    </w:lvl>
    <w:lvl w:ilvl="7" w:tplc="F36278B0" w:tentative="1">
      <w:start w:val="1"/>
      <w:numFmt w:val="bullet"/>
      <w:lvlText w:val=""/>
      <w:lvlJc w:val="left"/>
      <w:pPr>
        <w:tabs>
          <w:tab w:val="num" w:pos="5760"/>
        </w:tabs>
        <w:ind w:left="5760" w:hanging="360"/>
      </w:pPr>
      <w:rPr>
        <w:rFonts w:ascii="Wingdings" w:hAnsi="Wingdings" w:hint="default"/>
      </w:rPr>
    </w:lvl>
    <w:lvl w:ilvl="8" w:tplc="52AC2724" w:tentative="1">
      <w:start w:val="1"/>
      <w:numFmt w:val="bullet"/>
      <w:lvlText w:val=""/>
      <w:lvlJc w:val="left"/>
      <w:pPr>
        <w:tabs>
          <w:tab w:val="num" w:pos="6480"/>
        </w:tabs>
        <w:ind w:left="6480" w:hanging="360"/>
      </w:pPr>
      <w:rPr>
        <w:rFonts w:ascii="Wingdings" w:hAnsi="Wingdings" w:hint="default"/>
      </w:rPr>
    </w:lvl>
  </w:abstractNum>
  <w:abstractNum w:abstractNumId="9">
    <w:nsid w:val="40A943D4"/>
    <w:multiLevelType w:val="hybridMultilevel"/>
    <w:tmpl w:val="B3E276E8"/>
    <w:lvl w:ilvl="0" w:tplc="110EAA98">
      <w:start w:val="1"/>
      <w:numFmt w:val="bullet"/>
      <w:lvlText w:val=""/>
      <w:lvlJc w:val="left"/>
      <w:pPr>
        <w:tabs>
          <w:tab w:val="num" w:pos="720"/>
        </w:tabs>
        <w:ind w:left="720" w:hanging="360"/>
      </w:pPr>
      <w:rPr>
        <w:rFonts w:ascii="Wingdings" w:hAnsi="Wingdings" w:hint="default"/>
      </w:rPr>
    </w:lvl>
    <w:lvl w:ilvl="1" w:tplc="FE84B95A" w:tentative="1">
      <w:start w:val="1"/>
      <w:numFmt w:val="bullet"/>
      <w:lvlText w:val=""/>
      <w:lvlJc w:val="left"/>
      <w:pPr>
        <w:tabs>
          <w:tab w:val="num" w:pos="1440"/>
        </w:tabs>
        <w:ind w:left="1440" w:hanging="360"/>
      </w:pPr>
      <w:rPr>
        <w:rFonts w:ascii="Wingdings" w:hAnsi="Wingdings" w:hint="default"/>
      </w:rPr>
    </w:lvl>
    <w:lvl w:ilvl="2" w:tplc="231A0720" w:tentative="1">
      <w:start w:val="1"/>
      <w:numFmt w:val="bullet"/>
      <w:lvlText w:val=""/>
      <w:lvlJc w:val="left"/>
      <w:pPr>
        <w:tabs>
          <w:tab w:val="num" w:pos="2160"/>
        </w:tabs>
        <w:ind w:left="2160" w:hanging="360"/>
      </w:pPr>
      <w:rPr>
        <w:rFonts w:ascii="Wingdings" w:hAnsi="Wingdings" w:hint="default"/>
      </w:rPr>
    </w:lvl>
    <w:lvl w:ilvl="3" w:tplc="AB6032B6" w:tentative="1">
      <w:start w:val="1"/>
      <w:numFmt w:val="bullet"/>
      <w:lvlText w:val=""/>
      <w:lvlJc w:val="left"/>
      <w:pPr>
        <w:tabs>
          <w:tab w:val="num" w:pos="2880"/>
        </w:tabs>
        <w:ind w:left="2880" w:hanging="360"/>
      </w:pPr>
      <w:rPr>
        <w:rFonts w:ascii="Wingdings" w:hAnsi="Wingdings" w:hint="default"/>
      </w:rPr>
    </w:lvl>
    <w:lvl w:ilvl="4" w:tplc="CE460BF8" w:tentative="1">
      <w:start w:val="1"/>
      <w:numFmt w:val="bullet"/>
      <w:lvlText w:val=""/>
      <w:lvlJc w:val="left"/>
      <w:pPr>
        <w:tabs>
          <w:tab w:val="num" w:pos="3600"/>
        </w:tabs>
        <w:ind w:left="3600" w:hanging="360"/>
      </w:pPr>
      <w:rPr>
        <w:rFonts w:ascii="Wingdings" w:hAnsi="Wingdings" w:hint="default"/>
      </w:rPr>
    </w:lvl>
    <w:lvl w:ilvl="5" w:tplc="ABF4229A" w:tentative="1">
      <w:start w:val="1"/>
      <w:numFmt w:val="bullet"/>
      <w:lvlText w:val=""/>
      <w:lvlJc w:val="left"/>
      <w:pPr>
        <w:tabs>
          <w:tab w:val="num" w:pos="4320"/>
        </w:tabs>
        <w:ind w:left="4320" w:hanging="360"/>
      </w:pPr>
      <w:rPr>
        <w:rFonts w:ascii="Wingdings" w:hAnsi="Wingdings" w:hint="default"/>
      </w:rPr>
    </w:lvl>
    <w:lvl w:ilvl="6" w:tplc="D14A8422" w:tentative="1">
      <w:start w:val="1"/>
      <w:numFmt w:val="bullet"/>
      <w:lvlText w:val=""/>
      <w:lvlJc w:val="left"/>
      <w:pPr>
        <w:tabs>
          <w:tab w:val="num" w:pos="5040"/>
        </w:tabs>
        <w:ind w:left="5040" w:hanging="360"/>
      </w:pPr>
      <w:rPr>
        <w:rFonts w:ascii="Wingdings" w:hAnsi="Wingdings" w:hint="default"/>
      </w:rPr>
    </w:lvl>
    <w:lvl w:ilvl="7" w:tplc="789C5CA6" w:tentative="1">
      <w:start w:val="1"/>
      <w:numFmt w:val="bullet"/>
      <w:lvlText w:val=""/>
      <w:lvlJc w:val="left"/>
      <w:pPr>
        <w:tabs>
          <w:tab w:val="num" w:pos="5760"/>
        </w:tabs>
        <w:ind w:left="5760" w:hanging="360"/>
      </w:pPr>
      <w:rPr>
        <w:rFonts w:ascii="Wingdings" w:hAnsi="Wingdings" w:hint="default"/>
      </w:rPr>
    </w:lvl>
    <w:lvl w:ilvl="8" w:tplc="BA807798" w:tentative="1">
      <w:start w:val="1"/>
      <w:numFmt w:val="bullet"/>
      <w:lvlText w:val=""/>
      <w:lvlJc w:val="left"/>
      <w:pPr>
        <w:tabs>
          <w:tab w:val="num" w:pos="6480"/>
        </w:tabs>
        <w:ind w:left="6480" w:hanging="360"/>
      </w:pPr>
      <w:rPr>
        <w:rFonts w:ascii="Wingdings" w:hAnsi="Wingdings" w:hint="default"/>
      </w:rPr>
    </w:lvl>
  </w:abstractNum>
  <w:abstractNum w:abstractNumId="10">
    <w:nsid w:val="433163EB"/>
    <w:multiLevelType w:val="hybridMultilevel"/>
    <w:tmpl w:val="EC44ABB2"/>
    <w:lvl w:ilvl="0" w:tplc="041F0001">
      <w:start w:val="1"/>
      <w:numFmt w:val="bullet"/>
      <w:lvlText w:val=""/>
      <w:lvlJc w:val="left"/>
      <w:pPr>
        <w:ind w:left="1069" w:hanging="360"/>
      </w:pPr>
      <w:rPr>
        <w:rFonts w:ascii="Symbol" w:hAnsi="Symbol" w:hint="default"/>
      </w:rPr>
    </w:lvl>
    <w:lvl w:ilvl="1" w:tplc="041F0003">
      <w:start w:val="1"/>
      <w:numFmt w:val="bullet"/>
      <w:lvlText w:val="o"/>
      <w:lvlJc w:val="left"/>
      <w:pPr>
        <w:ind w:left="1789" w:hanging="360"/>
      </w:pPr>
      <w:rPr>
        <w:rFonts w:ascii="Courier New" w:hAnsi="Courier New" w:cs="Courier New" w:hint="default"/>
      </w:rPr>
    </w:lvl>
    <w:lvl w:ilvl="2" w:tplc="041F0005">
      <w:start w:val="1"/>
      <w:numFmt w:val="bullet"/>
      <w:lvlText w:val=""/>
      <w:lvlJc w:val="left"/>
      <w:pPr>
        <w:ind w:left="2509" w:hanging="360"/>
      </w:pPr>
      <w:rPr>
        <w:rFonts w:ascii="Wingdings" w:hAnsi="Wingdings" w:hint="default"/>
      </w:rPr>
    </w:lvl>
    <w:lvl w:ilvl="3" w:tplc="041F0001">
      <w:start w:val="1"/>
      <w:numFmt w:val="bullet"/>
      <w:lvlText w:val=""/>
      <w:lvlJc w:val="left"/>
      <w:pPr>
        <w:ind w:left="3229" w:hanging="360"/>
      </w:pPr>
      <w:rPr>
        <w:rFonts w:ascii="Symbol" w:hAnsi="Symbol" w:hint="default"/>
      </w:rPr>
    </w:lvl>
    <w:lvl w:ilvl="4" w:tplc="041F0003">
      <w:start w:val="1"/>
      <w:numFmt w:val="bullet"/>
      <w:lvlText w:val="o"/>
      <w:lvlJc w:val="left"/>
      <w:pPr>
        <w:ind w:left="3949" w:hanging="360"/>
      </w:pPr>
      <w:rPr>
        <w:rFonts w:ascii="Courier New" w:hAnsi="Courier New" w:cs="Courier New" w:hint="default"/>
      </w:rPr>
    </w:lvl>
    <w:lvl w:ilvl="5" w:tplc="041F0005">
      <w:start w:val="1"/>
      <w:numFmt w:val="bullet"/>
      <w:lvlText w:val=""/>
      <w:lvlJc w:val="left"/>
      <w:pPr>
        <w:ind w:left="4669" w:hanging="360"/>
      </w:pPr>
      <w:rPr>
        <w:rFonts w:ascii="Wingdings" w:hAnsi="Wingdings" w:hint="default"/>
      </w:rPr>
    </w:lvl>
    <w:lvl w:ilvl="6" w:tplc="041F0001">
      <w:start w:val="1"/>
      <w:numFmt w:val="bullet"/>
      <w:lvlText w:val=""/>
      <w:lvlJc w:val="left"/>
      <w:pPr>
        <w:ind w:left="5389" w:hanging="360"/>
      </w:pPr>
      <w:rPr>
        <w:rFonts w:ascii="Symbol" w:hAnsi="Symbol" w:hint="default"/>
      </w:rPr>
    </w:lvl>
    <w:lvl w:ilvl="7" w:tplc="041F0003">
      <w:start w:val="1"/>
      <w:numFmt w:val="bullet"/>
      <w:lvlText w:val="o"/>
      <w:lvlJc w:val="left"/>
      <w:pPr>
        <w:ind w:left="6109" w:hanging="360"/>
      </w:pPr>
      <w:rPr>
        <w:rFonts w:ascii="Courier New" w:hAnsi="Courier New" w:cs="Courier New" w:hint="default"/>
      </w:rPr>
    </w:lvl>
    <w:lvl w:ilvl="8" w:tplc="041F0005">
      <w:start w:val="1"/>
      <w:numFmt w:val="bullet"/>
      <w:lvlText w:val=""/>
      <w:lvlJc w:val="left"/>
      <w:pPr>
        <w:ind w:left="6829" w:hanging="360"/>
      </w:pPr>
      <w:rPr>
        <w:rFonts w:ascii="Wingdings" w:hAnsi="Wingdings" w:hint="default"/>
      </w:rPr>
    </w:lvl>
  </w:abstractNum>
  <w:abstractNum w:abstractNumId="11">
    <w:nsid w:val="458F4933"/>
    <w:multiLevelType w:val="hybridMultilevel"/>
    <w:tmpl w:val="D54A1D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5AA44F2"/>
    <w:multiLevelType w:val="hybridMultilevel"/>
    <w:tmpl w:val="55F85DD8"/>
    <w:lvl w:ilvl="0" w:tplc="4C50281E">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7792DFA"/>
    <w:multiLevelType w:val="hybridMultilevel"/>
    <w:tmpl w:val="39061A8A"/>
    <w:lvl w:ilvl="0" w:tplc="041F000B">
      <w:start w:val="1"/>
      <w:numFmt w:val="bullet"/>
      <w:lvlText w:val=""/>
      <w:lvlJc w:val="left"/>
      <w:pPr>
        <w:ind w:left="720" w:hanging="360"/>
      </w:pPr>
      <w:rPr>
        <w:rFonts w:ascii="Wingdings" w:hAnsi="Wingdings" w:hint="default"/>
      </w:rPr>
    </w:lvl>
    <w:lvl w:ilvl="1" w:tplc="041F0001">
      <w:start w:val="1"/>
      <w:numFmt w:val="bullet"/>
      <w:lvlText w:val=""/>
      <w:lvlJc w:val="left"/>
      <w:pPr>
        <w:ind w:left="1440" w:hanging="360"/>
      </w:pPr>
      <w:rPr>
        <w:rFonts w:ascii="Symbol" w:hAnsi="Symbol"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4">
    <w:nsid w:val="54522751"/>
    <w:multiLevelType w:val="hybridMultilevel"/>
    <w:tmpl w:val="FC58775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5">
    <w:nsid w:val="57B515BF"/>
    <w:multiLevelType w:val="hybridMultilevel"/>
    <w:tmpl w:val="0CE02BFC"/>
    <w:lvl w:ilvl="0" w:tplc="C212B4E2">
      <w:start w:val="1"/>
      <w:numFmt w:val="bullet"/>
      <w:lvlText w:val=""/>
      <w:lvlJc w:val="left"/>
      <w:pPr>
        <w:tabs>
          <w:tab w:val="num" w:pos="720"/>
        </w:tabs>
        <w:ind w:left="720" w:hanging="360"/>
      </w:pPr>
      <w:rPr>
        <w:rFonts w:ascii="Wingdings" w:hAnsi="Wingdings" w:hint="default"/>
      </w:rPr>
    </w:lvl>
    <w:lvl w:ilvl="1" w:tplc="D13A5ED4" w:tentative="1">
      <w:start w:val="1"/>
      <w:numFmt w:val="bullet"/>
      <w:lvlText w:val=""/>
      <w:lvlJc w:val="left"/>
      <w:pPr>
        <w:tabs>
          <w:tab w:val="num" w:pos="1440"/>
        </w:tabs>
        <w:ind w:left="1440" w:hanging="360"/>
      </w:pPr>
      <w:rPr>
        <w:rFonts w:ascii="Wingdings" w:hAnsi="Wingdings" w:hint="default"/>
      </w:rPr>
    </w:lvl>
    <w:lvl w:ilvl="2" w:tplc="797E65DA" w:tentative="1">
      <w:start w:val="1"/>
      <w:numFmt w:val="bullet"/>
      <w:lvlText w:val=""/>
      <w:lvlJc w:val="left"/>
      <w:pPr>
        <w:tabs>
          <w:tab w:val="num" w:pos="2160"/>
        </w:tabs>
        <w:ind w:left="2160" w:hanging="360"/>
      </w:pPr>
      <w:rPr>
        <w:rFonts w:ascii="Wingdings" w:hAnsi="Wingdings" w:hint="default"/>
      </w:rPr>
    </w:lvl>
    <w:lvl w:ilvl="3" w:tplc="F446BB1C" w:tentative="1">
      <w:start w:val="1"/>
      <w:numFmt w:val="bullet"/>
      <w:lvlText w:val=""/>
      <w:lvlJc w:val="left"/>
      <w:pPr>
        <w:tabs>
          <w:tab w:val="num" w:pos="2880"/>
        </w:tabs>
        <w:ind w:left="2880" w:hanging="360"/>
      </w:pPr>
      <w:rPr>
        <w:rFonts w:ascii="Wingdings" w:hAnsi="Wingdings" w:hint="default"/>
      </w:rPr>
    </w:lvl>
    <w:lvl w:ilvl="4" w:tplc="CD723156" w:tentative="1">
      <w:start w:val="1"/>
      <w:numFmt w:val="bullet"/>
      <w:lvlText w:val=""/>
      <w:lvlJc w:val="left"/>
      <w:pPr>
        <w:tabs>
          <w:tab w:val="num" w:pos="3600"/>
        </w:tabs>
        <w:ind w:left="3600" w:hanging="360"/>
      </w:pPr>
      <w:rPr>
        <w:rFonts w:ascii="Wingdings" w:hAnsi="Wingdings" w:hint="default"/>
      </w:rPr>
    </w:lvl>
    <w:lvl w:ilvl="5" w:tplc="FA427DEA" w:tentative="1">
      <w:start w:val="1"/>
      <w:numFmt w:val="bullet"/>
      <w:lvlText w:val=""/>
      <w:lvlJc w:val="left"/>
      <w:pPr>
        <w:tabs>
          <w:tab w:val="num" w:pos="4320"/>
        </w:tabs>
        <w:ind w:left="4320" w:hanging="360"/>
      </w:pPr>
      <w:rPr>
        <w:rFonts w:ascii="Wingdings" w:hAnsi="Wingdings" w:hint="default"/>
      </w:rPr>
    </w:lvl>
    <w:lvl w:ilvl="6" w:tplc="FE5CBE30" w:tentative="1">
      <w:start w:val="1"/>
      <w:numFmt w:val="bullet"/>
      <w:lvlText w:val=""/>
      <w:lvlJc w:val="left"/>
      <w:pPr>
        <w:tabs>
          <w:tab w:val="num" w:pos="5040"/>
        </w:tabs>
        <w:ind w:left="5040" w:hanging="360"/>
      </w:pPr>
      <w:rPr>
        <w:rFonts w:ascii="Wingdings" w:hAnsi="Wingdings" w:hint="default"/>
      </w:rPr>
    </w:lvl>
    <w:lvl w:ilvl="7" w:tplc="D384EDA2" w:tentative="1">
      <w:start w:val="1"/>
      <w:numFmt w:val="bullet"/>
      <w:lvlText w:val=""/>
      <w:lvlJc w:val="left"/>
      <w:pPr>
        <w:tabs>
          <w:tab w:val="num" w:pos="5760"/>
        </w:tabs>
        <w:ind w:left="5760" w:hanging="360"/>
      </w:pPr>
      <w:rPr>
        <w:rFonts w:ascii="Wingdings" w:hAnsi="Wingdings" w:hint="default"/>
      </w:rPr>
    </w:lvl>
    <w:lvl w:ilvl="8" w:tplc="FAB212C0" w:tentative="1">
      <w:start w:val="1"/>
      <w:numFmt w:val="bullet"/>
      <w:lvlText w:val=""/>
      <w:lvlJc w:val="left"/>
      <w:pPr>
        <w:tabs>
          <w:tab w:val="num" w:pos="6480"/>
        </w:tabs>
        <w:ind w:left="6480" w:hanging="360"/>
      </w:pPr>
      <w:rPr>
        <w:rFonts w:ascii="Wingdings" w:hAnsi="Wingdings" w:hint="default"/>
      </w:rPr>
    </w:lvl>
  </w:abstractNum>
  <w:abstractNum w:abstractNumId="16">
    <w:nsid w:val="6B862F0F"/>
    <w:multiLevelType w:val="hybridMultilevel"/>
    <w:tmpl w:val="1EF4E610"/>
    <w:lvl w:ilvl="0" w:tplc="7F88155A">
      <w:start w:val="1"/>
      <w:numFmt w:val="bullet"/>
      <w:lvlText w:val=""/>
      <w:lvlJc w:val="left"/>
      <w:pPr>
        <w:tabs>
          <w:tab w:val="num" w:pos="720"/>
        </w:tabs>
        <w:ind w:left="720" w:hanging="360"/>
      </w:pPr>
      <w:rPr>
        <w:rFonts w:ascii="Wingdings" w:hAnsi="Wingdings" w:hint="default"/>
      </w:rPr>
    </w:lvl>
    <w:lvl w:ilvl="1" w:tplc="84A67510" w:tentative="1">
      <w:start w:val="1"/>
      <w:numFmt w:val="bullet"/>
      <w:lvlText w:val=""/>
      <w:lvlJc w:val="left"/>
      <w:pPr>
        <w:tabs>
          <w:tab w:val="num" w:pos="1440"/>
        </w:tabs>
        <w:ind w:left="1440" w:hanging="360"/>
      </w:pPr>
      <w:rPr>
        <w:rFonts w:ascii="Wingdings" w:hAnsi="Wingdings" w:hint="default"/>
      </w:rPr>
    </w:lvl>
    <w:lvl w:ilvl="2" w:tplc="6502901C" w:tentative="1">
      <w:start w:val="1"/>
      <w:numFmt w:val="bullet"/>
      <w:lvlText w:val=""/>
      <w:lvlJc w:val="left"/>
      <w:pPr>
        <w:tabs>
          <w:tab w:val="num" w:pos="2160"/>
        </w:tabs>
        <w:ind w:left="2160" w:hanging="360"/>
      </w:pPr>
      <w:rPr>
        <w:rFonts w:ascii="Wingdings" w:hAnsi="Wingdings" w:hint="default"/>
      </w:rPr>
    </w:lvl>
    <w:lvl w:ilvl="3" w:tplc="12940A9E" w:tentative="1">
      <w:start w:val="1"/>
      <w:numFmt w:val="bullet"/>
      <w:lvlText w:val=""/>
      <w:lvlJc w:val="left"/>
      <w:pPr>
        <w:tabs>
          <w:tab w:val="num" w:pos="2880"/>
        </w:tabs>
        <w:ind w:left="2880" w:hanging="360"/>
      </w:pPr>
      <w:rPr>
        <w:rFonts w:ascii="Wingdings" w:hAnsi="Wingdings" w:hint="default"/>
      </w:rPr>
    </w:lvl>
    <w:lvl w:ilvl="4" w:tplc="8A32170C" w:tentative="1">
      <w:start w:val="1"/>
      <w:numFmt w:val="bullet"/>
      <w:lvlText w:val=""/>
      <w:lvlJc w:val="left"/>
      <w:pPr>
        <w:tabs>
          <w:tab w:val="num" w:pos="3600"/>
        </w:tabs>
        <w:ind w:left="3600" w:hanging="360"/>
      </w:pPr>
      <w:rPr>
        <w:rFonts w:ascii="Wingdings" w:hAnsi="Wingdings" w:hint="default"/>
      </w:rPr>
    </w:lvl>
    <w:lvl w:ilvl="5" w:tplc="808CE08C" w:tentative="1">
      <w:start w:val="1"/>
      <w:numFmt w:val="bullet"/>
      <w:lvlText w:val=""/>
      <w:lvlJc w:val="left"/>
      <w:pPr>
        <w:tabs>
          <w:tab w:val="num" w:pos="4320"/>
        </w:tabs>
        <w:ind w:left="4320" w:hanging="360"/>
      </w:pPr>
      <w:rPr>
        <w:rFonts w:ascii="Wingdings" w:hAnsi="Wingdings" w:hint="default"/>
      </w:rPr>
    </w:lvl>
    <w:lvl w:ilvl="6" w:tplc="01EACD1A" w:tentative="1">
      <w:start w:val="1"/>
      <w:numFmt w:val="bullet"/>
      <w:lvlText w:val=""/>
      <w:lvlJc w:val="left"/>
      <w:pPr>
        <w:tabs>
          <w:tab w:val="num" w:pos="5040"/>
        </w:tabs>
        <w:ind w:left="5040" w:hanging="360"/>
      </w:pPr>
      <w:rPr>
        <w:rFonts w:ascii="Wingdings" w:hAnsi="Wingdings" w:hint="default"/>
      </w:rPr>
    </w:lvl>
    <w:lvl w:ilvl="7" w:tplc="FE0EF09E" w:tentative="1">
      <w:start w:val="1"/>
      <w:numFmt w:val="bullet"/>
      <w:lvlText w:val=""/>
      <w:lvlJc w:val="left"/>
      <w:pPr>
        <w:tabs>
          <w:tab w:val="num" w:pos="5760"/>
        </w:tabs>
        <w:ind w:left="5760" w:hanging="360"/>
      </w:pPr>
      <w:rPr>
        <w:rFonts w:ascii="Wingdings" w:hAnsi="Wingdings" w:hint="default"/>
      </w:rPr>
    </w:lvl>
    <w:lvl w:ilvl="8" w:tplc="A5F4FA7C" w:tentative="1">
      <w:start w:val="1"/>
      <w:numFmt w:val="bullet"/>
      <w:lvlText w:val=""/>
      <w:lvlJc w:val="left"/>
      <w:pPr>
        <w:tabs>
          <w:tab w:val="num" w:pos="6480"/>
        </w:tabs>
        <w:ind w:left="6480" w:hanging="360"/>
      </w:pPr>
      <w:rPr>
        <w:rFonts w:ascii="Wingdings" w:hAnsi="Wingdings" w:hint="default"/>
      </w:rPr>
    </w:lvl>
  </w:abstractNum>
  <w:abstractNum w:abstractNumId="17">
    <w:nsid w:val="72FA242F"/>
    <w:multiLevelType w:val="hybridMultilevel"/>
    <w:tmpl w:val="96CEE490"/>
    <w:lvl w:ilvl="0" w:tplc="4C50281E">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72FC7EEF"/>
    <w:multiLevelType w:val="hybridMultilevel"/>
    <w:tmpl w:val="B7EEA83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nsid w:val="782F67A3"/>
    <w:multiLevelType w:val="hybridMultilevel"/>
    <w:tmpl w:val="2C84513E"/>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20">
    <w:nsid w:val="79C41CE8"/>
    <w:multiLevelType w:val="hybridMultilevel"/>
    <w:tmpl w:val="0360D5C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0"/>
  </w:num>
  <w:num w:numId="2">
    <w:abstractNumId w:val="5"/>
  </w:num>
  <w:num w:numId="3">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8"/>
  </w:num>
  <w:num w:numId="8">
    <w:abstractNumId w:val="4"/>
  </w:num>
  <w:num w:numId="9">
    <w:abstractNumId w:val="9"/>
  </w:num>
  <w:num w:numId="10">
    <w:abstractNumId w:val="17"/>
  </w:num>
  <w:num w:numId="11">
    <w:abstractNumId w:val="15"/>
  </w:num>
  <w:num w:numId="12">
    <w:abstractNumId w:val="16"/>
  </w:num>
  <w:num w:numId="13">
    <w:abstractNumId w:val="12"/>
  </w:num>
  <w:num w:numId="14">
    <w:abstractNumId w:val="18"/>
  </w:num>
  <w:num w:numId="15">
    <w:abstractNumId w:val="19"/>
  </w:num>
  <w:num w:numId="16">
    <w:abstractNumId w:val="10"/>
  </w:num>
  <w:num w:numId="17">
    <w:abstractNumId w:val="2"/>
  </w:num>
  <w:num w:numId="18">
    <w:abstractNumId w:val="7"/>
  </w:num>
  <w:num w:numId="19">
    <w:abstractNumId w:val="11"/>
  </w:num>
  <w:num w:numId="20">
    <w:abstractNumId w:val="6"/>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8F2"/>
    <w:rsid w:val="00010AA8"/>
    <w:rsid w:val="000178B4"/>
    <w:rsid w:val="000230CE"/>
    <w:rsid w:val="000239A6"/>
    <w:rsid w:val="000246BC"/>
    <w:rsid w:val="00025C67"/>
    <w:rsid w:val="000276B8"/>
    <w:rsid w:val="00032391"/>
    <w:rsid w:val="000331BB"/>
    <w:rsid w:val="00035296"/>
    <w:rsid w:val="00042195"/>
    <w:rsid w:val="000447B8"/>
    <w:rsid w:val="00045EBC"/>
    <w:rsid w:val="000462D2"/>
    <w:rsid w:val="00052EC7"/>
    <w:rsid w:val="0005466D"/>
    <w:rsid w:val="00054F3E"/>
    <w:rsid w:val="00055126"/>
    <w:rsid w:val="00062B20"/>
    <w:rsid w:val="00074EAD"/>
    <w:rsid w:val="00075104"/>
    <w:rsid w:val="00077CD9"/>
    <w:rsid w:val="0009488C"/>
    <w:rsid w:val="000957D6"/>
    <w:rsid w:val="000967E8"/>
    <w:rsid w:val="000A2E0F"/>
    <w:rsid w:val="000A3E0F"/>
    <w:rsid w:val="000A4022"/>
    <w:rsid w:val="000B24A5"/>
    <w:rsid w:val="000B48A2"/>
    <w:rsid w:val="000C46B6"/>
    <w:rsid w:val="000C48A9"/>
    <w:rsid w:val="000C5115"/>
    <w:rsid w:val="000C76E7"/>
    <w:rsid w:val="000D33BA"/>
    <w:rsid w:val="000E4F9B"/>
    <w:rsid w:val="000E777F"/>
    <w:rsid w:val="000F3400"/>
    <w:rsid w:val="0010184D"/>
    <w:rsid w:val="00101BAF"/>
    <w:rsid w:val="00103401"/>
    <w:rsid w:val="00105AD3"/>
    <w:rsid w:val="001072ED"/>
    <w:rsid w:val="001107AD"/>
    <w:rsid w:val="00117A8F"/>
    <w:rsid w:val="00127621"/>
    <w:rsid w:val="001323D3"/>
    <w:rsid w:val="00135897"/>
    <w:rsid w:val="0013724E"/>
    <w:rsid w:val="0013743C"/>
    <w:rsid w:val="0014274B"/>
    <w:rsid w:val="00162069"/>
    <w:rsid w:val="00165911"/>
    <w:rsid w:val="001713FB"/>
    <w:rsid w:val="00175705"/>
    <w:rsid w:val="001824EB"/>
    <w:rsid w:val="00182EB5"/>
    <w:rsid w:val="00192809"/>
    <w:rsid w:val="001A67B4"/>
    <w:rsid w:val="001B14B5"/>
    <w:rsid w:val="001B1AE2"/>
    <w:rsid w:val="001B26B0"/>
    <w:rsid w:val="001C44C4"/>
    <w:rsid w:val="001C5770"/>
    <w:rsid w:val="001D5A54"/>
    <w:rsid w:val="001D5C1A"/>
    <w:rsid w:val="001D6941"/>
    <w:rsid w:val="001E1935"/>
    <w:rsid w:val="001F42B2"/>
    <w:rsid w:val="00201407"/>
    <w:rsid w:val="00212310"/>
    <w:rsid w:val="0021554B"/>
    <w:rsid w:val="00222169"/>
    <w:rsid w:val="00222AF1"/>
    <w:rsid w:val="00225493"/>
    <w:rsid w:val="002475C4"/>
    <w:rsid w:val="00254A77"/>
    <w:rsid w:val="00263728"/>
    <w:rsid w:val="0026543B"/>
    <w:rsid w:val="00266131"/>
    <w:rsid w:val="00266C92"/>
    <w:rsid w:val="00273BAA"/>
    <w:rsid w:val="002814A4"/>
    <w:rsid w:val="002848DA"/>
    <w:rsid w:val="0028622E"/>
    <w:rsid w:val="00287CE2"/>
    <w:rsid w:val="00293234"/>
    <w:rsid w:val="002966DC"/>
    <w:rsid w:val="002A0E68"/>
    <w:rsid w:val="002B1805"/>
    <w:rsid w:val="002B3F15"/>
    <w:rsid w:val="002B7D1A"/>
    <w:rsid w:val="002D5F0D"/>
    <w:rsid w:val="002D72D3"/>
    <w:rsid w:val="002E56C7"/>
    <w:rsid w:val="002F5671"/>
    <w:rsid w:val="002F58BD"/>
    <w:rsid w:val="00301009"/>
    <w:rsid w:val="00302CCC"/>
    <w:rsid w:val="00310F4B"/>
    <w:rsid w:val="00321595"/>
    <w:rsid w:val="003245DC"/>
    <w:rsid w:val="00327415"/>
    <w:rsid w:val="003274A4"/>
    <w:rsid w:val="00345CC7"/>
    <w:rsid w:val="00345CD0"/>
    <w:rsid w:val="00354A3C"/>
    <w:rsid w:val="00355BAB"/>
    <w:rsid w:val="003570E5"/>
    <w:rsid w:val="0035744D"/>
    <w:rsid w:val="00361D37"/>
    <w:rsid w:val="00364C1F"/>
    <w:rsid w:val="00366489"/>
    <w:rsid w:val="0037393E"/>
    <w:rsid w:val="00373E48"/>
    <w:rsid w:val="00377C2B"/>
    <w:rsid w:val="003804FA"/>
    <w:rsid w:val="003A0069"/>
    <w:rsid w:val="003A5FEF"/>
    <w:rsid w:val="003A69DB"/>
    <w:rsid w:val="003B0E0D"/>
    <w:rsid w:val="003B52C5"/>
    <w:rsid w:val="003C18D6"/>
    <w:rsid w:val="003C2131"/>
    <w:rsid w:val="003C41BF"/>
    <w:rsid w:val="003C5EA5"/>
    <w:rsid w:val="003D0639"/>
    <w:rsid w:val="003E584A"/>
    <w:rsid w:val="003F4AB4"/>
    <w:rsid w:val="00402463"/>
    <w:rsid w:val="00402EF9"/>
    <w:rsid w:val="00410363"/>
    <w:rsid w:val="00412059"/>
    <w:rsid w:val="00412AA4"/>
    <w:rsid w:val="00417326"/>
    <w:rsid w:val="00421D87"/>
    <w:rsid w:val="0043550A"/>
    <w:rsid w:val="004420FE"/>
    <w:rsid w:val="00443E97"/>
    <w:rsid w:val="00446047"/>
    <w:rsid w:val="004567F7"/>
    <w:rsid w:val="00461D70"/>
    <w:rsid w:val="00463529"/>
    <w:rsid w:val="004710E0"/>
    <w:rsid w:val="004730B8"/>
    <w:rsid w:val="004767A3"/>
    <w:rsid w:val="004809FA"/>
    <w:rsid w:val="00484848"/>
    <w:rsid w:val="00485F0A"/>
    <w:rsid w:val="00490750"/>
    <w:rsid w:val="004A372B"/>
    <w:rsid w:val="004A4B6E"/>
    <w:rsid w:val="004A5E77"/>
    <w:rsid w:val="004A6C6B"/>
    <w:rsid w:val="004B184C"/>
    <w:rsid w:val="004B2C7C"/>
    <w:rsid w:val="004C44A9"/>
    <w:rsid w:val="004C7B97"/>
    <w:rsid w:val="004D1A6D"/>
    <w:rsid w:val="004D43D2"/>
    <w:rsid w:val="004D591D"/>
    <w:rsid w:val="004D6A42"/>
    <w:rsid w:val="004E0830"/>
    <w:rsid w:val="004F0DAD"/>
    <w:rsid w:val="004F3190"/>
    <w:rsid w:val="00502CFD"/>
    <w:rsid w:val="00507C12"/>
    <w:rsid w:val="0051188D"/>
    <w:rsid w:val="005146CE"/>
    <w:rsid w:val="0051798F"/>
    <w:rsid w:val="005208F2"/>
    <w:rsid w:val="00524BCD"/>
    <w:rsid w:val="00524FCF"/>
    <w:rsid w:val="0052515B"/>
    <w:rsid w:val="00526281"/>
    <w:rsid w:val="00527436"/>
    <w:rsid w:val="0053036F"/>
    <w:rsid w:val="00540829"/>
    <w:rsid w:val="00557353"/>
    <w:rsid w:val="00560F81"/>
    <w:rsid w:val="00567414"/>
    <w:rsid w:val="0058172C"/>
    <w:rsid w:val="00584170"/>
    <w:rsid w:val="00592FB2"/>
    <w:rsid w:val="005943E6"/>
    <w:rsid w:val="00596BD0"/>
    <w:rsid w:val="005A3DF4"/>
    <w:rsid w:val="005A47CA"/>
    <w:rsid w:val="005A52D8"/>
    <w:rsid w:val="005A6EFF"/>
    <w:rsid w:val="005B0230"/>
    <w:rsid w:val="005B156E"/>
    <w:rsid w:val="005B3B5F"/>
    <w:rsid w:val="005C3EC3"/>
    <w:rsid w:val="005D5C5A"/>
    <w:rsid w:val="005E0DE0"/>
    <w:rsid w:val="005E22C2"/>
    <w:rsid w:val="005E3238"/>
    <w:rsid w:val="005E3EAB"/>
    <w:rsid w:val="005E56BF"/>
    <w:rsid w:val="005F1DE3"/>
    <w:rsid w:val="005F20F6"/>
    <w:rsid w:val="005F38EB"/>
    <w:rsid w:val="005F6277"/>
    <w:rsid w:val="00603A89"/>
    <w:rsid w:val="00615F15"/>
    <w:rsid w:val="00624F7A"/>
    <w:rsid w:val="0064156D"/>
    <w:rsid w:val="00644F93"/>
    <w:rsid w:val="00646B39"/>
    <w:rsid w:val="00654866"/>
    <w:rsid w:val="00660F4C"/>
    <w:rsid w:val="00661B20"/>
    <w:rsid w:val="00661E1B"/>
    <w:rsid w:val="0067085F"/>
    <w:rsid w:val="006741DE"/>
    <w:rsid w:val="00682CCF"/>
    <w:rsid w:val="00691208"/>
    <w:rsid w:val="0069361E"/>
    <w:rsid w:val="006A2A3D"/>
    <w:rsid w:val="006B162C"/>
    <w:rsid w:val="006B35D2"/>
    <w:rsid w:val="006B651C"/>
    <w:rsid w:val="006B6B5C"/>
    <w:rsid w:val="006C0291"/>
    <w:rsid w:val="006C7D66"/>
    <w:rsid w:val="006D6F02"/>
    <w:rsid w:val="006D7194"/>
    <w:rsid w:val="006E02CF"/>
    <w:rsid w:val="006E3021"/>
    <w:rsid w:val="006F7106"/>
    <w:rsid w:val="007078D1"/>
    <w:rsid w:val="00710A93"/>
    <w:rsid w:val="00712362"/>
    <w:rsid w:val="00713B63"/>
    <w:rsid w:val="00717310"/>
    <w:rsid w:val="0072271D"/>
    <w:rsid w:val="00724504"/>
    <w:rsid w:val="0073341F"/>
    <w:rsid w:val="00743F29"/>
    <w:rsid w:val="00745E58"/>
    <w:rsid w:val="00746E00"/>
    <w:rsid w:val="00747519"/>
    <w:rsid w:val="0076095F"/>
    <w:rsid w:val="00766919"/>
    <w:rsid w:val="00770E4C"/>
    <w:rsid w:val="00774329"/>
    <w:rsid w:val="00781622"/>
    <w:rsid w:val="00783965"/>
    <w:rsid w:val="00783CFF"/>
    <w:rsid w:val="00792213"/>
    <w:rsid w:val="00794C85"/>
    <w:rsid w:val="007A050C"/>
    <w:rsid w:val="007A3360"/>
    <w:rsid w:val="007B6243"/>
    <w:rsid w:val="007C4701"/>
    <w:rsid w:val="007C57ED"/>
    <w:rsid w:val="007D0C25"/>
    <w:rsid w:val="007D5ED6"/>
    <w:rsid w:val="007D7132"/>
    <w:rsid w:val="007E58E6"/>
    <w:rsid w:val="007E5E16"/>
    <w:rsid w:val="007F1D00"/>
    <w:rsid w:val="007F62F5"/>
    <w:rsid w:val="007F7188"/>
    <w:rsid w:val="008077E8"/>
    <w:rsid w:val="00814607"/>
    <w:rsid w:val="0082032C"/>
    <w:rsid w:val="00827D17"/>
    <w:rsid w:val="00830DF5"/>
    <w:rsid w:val="00832B43"/>
    <w:rsid w:val="00841FE3"/>
    <w:rsid w:val="00846327"/>
    <w:rsid w:val="00847068"/>
    <w:rsid w:val="00850D68"/>
    <w:rsid w:val="008553E8"/>
    <w:rsid w:val="00856D4E"/>
    <w:rsid w:val="00856F08"/>
    <w:rsid w:val="0086100A"/>
    <w:rsid w:val="00873647"/>
    <w:rsid w:val="00874EC2"/>
    <w:rsid w:val="00875869"/>
    <w:rsid w:val="0089510E"/>
    <w:rsid w:val="008A514B"/>
    <w:rsid w:val="008C3752"/>
    <w:rsid w:val="008D3045"/>
    <w:rsid w:val="008D7C43"/>
    <w:rsid w:val="008E121B"/>
    <w:rsid w:val="008E3C26"/>
    <w:rsid w:val="008E6135"/>
    <w:rsid w:val="008F0455"/>
    <w:rsid w:val="008F3EB3"/>
    <w:rsid w:val="008F5BE3"/>
    <w:rsid w:val="00901C24"/>
    <w:rsid w:val="00905C03"/>
    <w:rsid w:val="00910F22"/>
    <w:rsid w:val="00914A97"/>
    <w:rsid w:val="00915B54"/>
    <w:rsid w:val="0092083E"/>
    <w:rsid w:val="00921938"/>
    <w:rsid w:val="00922985"/>
    <w:rsid w:val="00923578"/>
    <w:rsid w:val="00923664"/>
    <w:rsid w:val="00951C79"/>
    <w:rsid w:val="0095676A"/>
    <w:rsid w:val="009617C9"/>
    <w:rsid w:val="009729CE"/>
    <w:rsid w:val="009833D3"/>
    <w:rsid w:val="00984267"/>
    <w:rsid w:val="00985E64"/>
    <w:rsid w:val="00986743"/>
    <w:rsid w:val="00991763"/>
    <w:rsid w:val="0099244B"/>
    <w:rsid w:val="00996263"/>
    <w:rsid w:val="009A02DD"/>
    <w:rsid w:val="009B1C78"/>
    <w:rsid w:val="009B6E9E"/>
    <w:rsid w:val="009B73DE"/>
    <w:rsid w:val="009C25B3"/>
    <w:rsid w:val="009D02E3"/>
    <w:rsid w:val="009D1DBC"/>
    <w:rsid w:val="009D4090"/>
    <w:rsid w:val="009E6831"/>
    <w:rsid w:val="00A0301D"/>
    <w:rsid w:val="00A06888"/>
    <w:rsid w:val="00A072B3"/>
    <w:rsid w:val="00A1388A"/>
    <w:rsid w:val="00A26BFF"/>
    <w:rsid w:val="00A439CC"/>
    <w:rsid w:val="00A4629A"/>
    <w:rsid w:val="00A550A5"/>
    <w:rsid w:val="00A6452C"/>
    <w:rsid w:val="00A64D83"/>
    <w:rsid w:val="00A66060"/>
    <w:rsid w:val="00A666E7"/>
    <w:rsid w:val="00A708F2"/>
    <w:rsid w:val="00A87292"/>
    <w:rsid w:val="00A87BBB"/>
    <w:rsid w:val="00A94B63"/>
    <w:rsid w:val="00A96560"/>
    <w:rsid w:val="00AB6289"/>
    <w:rsid w:val="00AB7411"/>
    <w:rsid w:val="00AC0C7C"/>
    <w:rsid w:val="00AC2368"/>
    <w:rsid w:val="00AC76B7"/>
    <w:rsid w:val="00AD0B1C"/>
    <w:rsid w:val="00AD4A12"/>
    <w:rsid w:val="00AE0563"/>
    <w:rsid w:val="00AE3B94"/>
    <w:rsid w:val="00AE6AFE"/>
    <w:rsid w:val="00B02A83"/>
    <w:rsid w:val="00B05FDF"/>
    <w:rsid w:val="00B11416"/>
    <w:rsid w:val="00B124EA"/>
    <w:rsid w:val="00B216B8"/>
    <w:rsid w:val="00B2221D"/>
    <w:rsid w:val="00B25340"/>
    <w:rsid w:val="00B268EA"/>
    <w:rsid w:val="00B30591"/>
    <w:rsid w:val="00B31185"/>
    <w:rsid w:val="00B32AFF"/>
    <w:rsid w:val="00B34C7C"/>
    <w:rsid w:val="00B34D52"/>
    <w:rsid w:val="00B40227"/>
    <w:rsid w:val="00B40C16"/>
    <w:rsid w:val="00B4209E"/>
    <w:rsid w:val="00B4499C"/>
    <w:rsid w:val="00B44A53"/>
    <w:rsid w:val="00B47914"/>
    <w:rsid w:val="00B6265D"/>
    <w:rsid w:val="00B62CDD"/>
    <w:rsid w:val="00B64699"/>
    <w:rsid w:val="00B668A6"/>
    <w:rsid w:val="00B72FD5"/>
    <w:rsid w:val="00B82F42"/>
    <w:rsid w:val="00B8372D"/>
    <w:rsid w:val="00B84577"/>
    <w:rsid w:val="00B86264"/>
    <w:rsid w:val="00B86698"/>
    <w:rsid w:val="00B8784E"/>
    <w:rsid w:val="00B9007C"/>
    <w:rsid w:val="00B9131B"/>
    <w:rsid w:val="00B915E7"/>
    <w:rsid w:val="00BA3AAC"/>
    <w:rsid w:val="00BB48D8"/>
    <w:rsid w:val="00BB7CCF"/>
    <w:rsid w:val="00BC0DB5"/>
    <w:rsid w:val="00BD2BDC"/>
    <w:rsid w:val="00BD2CA1"/>
    <w:rsid w:val="00BD65F7"/>
    <w:rsid w:val="00C03C22"/>
    <w:rsid w:val="00C0529B"/>
    <w:rsid w:val="00C06F8A"/>
    <w:rsid w:val="00C0767F"/>
    <w:rsid w:val="00C2102A"/>
    <w:rsid w:val="00C3292F"/>
    <w:rsid w:val="00C36583"/>
    <w:rsid w:val="00C44B97"/>
    <w:rsid w:val="00C44D80"/>
    <w:rsid w:val="00C762F5"/>
    <w:rsid w:val="00C76FB7"/>
    <w:rsid w:val="00C77412"/>
    <w:rsid w:val="00C834BF"/>
    <w:rsid w:val="00C87F97"/>
    <w:rsid w:val="00C95A05"/>
    <w:rsid w:val="00C97C41"/>
    <w:rsid w:val="00CA1346"/>
    <w:rsid w:val="00CA1DD5"/>
    <w:rsid w:val="00CB7BCF"/>
    <w:rsid w:val="00CC2EF5"/>
    <w:rsid w:val="00CD5862"/>
    <w:rsid w:val="00CD686B"/>
    <w:rsid w:val="00CD6CB3"/>
    <w:rsid w:val="00CE4417"/>
    <w:rsid w:val="00CF3B67"/>
    <w:rsid w:val="00D150DF"/>
    <w:rsid w:val="00D16241"/>
    <w:rsid w:val="00D2120E"/>
    <w:rsid w:val="00D341E6"/>
    <w:rsid w:val="00D46B9B"/>
    <w:rsid w:val="00D51C62"/>
    <w:rsid w:val="00D54ACF"/>
    <w:rsid w:val="00D6057B"/>
    <w:rsid w:val="00D742AA"/>
    <w:rsid w:val="00D76368"/>
    <w:rsid w:val="00D8103A"/>
    <w:rsid w:val="00D97C4E"/>
    <w:rsid w:val="00DA066C"/>
    <w:rsid w:val="00DC0562"/>
    <w:rsid w:val="00DC3247"/>
    <w:rsid w:val="00DC7561"/>
    <w:rsid w:val="00DD6197"/>
    <w:rsid w:val="00DD6A62"/>
    <w:rsid w:val="00DE6030"/>
    <w:rsid w:val="00DE76B7"/>
    <w:rsid w:val="00E04FD9"/>
    <w:rsid w:val="00E15437"/>
    <w:rsid w:val="00E34B70"/>
    <w:rsid w:val="00E36F6A"/>
    <w:rsid w:val="00E4058D"/>
    <w:rsid w:val="00E45DC1"/>
    <w:rsid w:val="00E504AC"/>
    <w:rsid w:val="00E73A15"/>
    <w:rsid w:val="00E749E1"/>
    <w:rsid w:val="00E76E0F"/>
    <w:rsid w:val="00E842C9"/>
    <w:rsid w:val="00E9205A"/>
    <w:rsid w:val="00EA3A8A"/>
    <w:rsid w:val="00EB28D6"/>
    <w:rsid w:val="00EB299A"/>
    <w:rsid w:val="00EB530D"/>
    <w:rsid w:val="00EC6D41"/>
    <w:rsid w:val="00ED3B4E"/>
    <w:rsid w:val="00EE1CE0"/>
    <w:rsid w:val="00EE5497"/>
    <w:rsid w:val="00EE649D"/>
    <w:rsid w:val="00EE6500"/>
    <w:rsid w:val="00EF1547"/>
    <w:rsid w:val="00EF54BE"/>
    <w:rsid w:val="00F010D3"/>
    <w:rsid w:val="00F1339B"/>
    <w:rsid w:val="00F249B2"/>
    <w:rsid w:val="00F34365"/>
    <w:rsid w:val="00F34C1E"/>
    <w:rsid w:val="00F35F90"/>
    <w:rsid w:val="00F36F68"/>
    <w:rsid w:val="00F4340F"/>
    <w:rsid w:val="00F44104"/>
    <w:rsid w:val="00F47405"/>
    <w:rsid w:val="00F5538E"/>
    <w:rsid w:val="00F642DC"/>
    <w:rsid w:val="00F70440"/>
    <w:rsid w:val="00F715E2"/>
    <w:rsid w:val="00F722AE"/>
    <w:rsid w:val="00F877CC"/>
    <w:rsid w:val="00F87D9D"/>
    <w:rsid w:val="00F930EC"/>
    <w:rsid w:val="00F93B45"/>
    <w:rsid w:val="00F964F4"/>
    <w:rsid w:val="00F96CDF"/>
    <w:rsid w:val="00FA1980"/>
    <w:rsid w:val="00FA483E"/>
    <w:rsid w:val="00FA7FAE"/>
    <w:rsid w:val="00FB0357"/>
    <w:rsid w:val="00FC42A6"/>
    <w:rsid w:val="00FC58BF"/>
    <w:rsid w:val="00FC750A"/>
    <w:rsid w:val="00FC7EA4"/>
    <w:rsid w:val="00FE1F34"/>
    <w:rsid w:val="00FE2DD7"/>
    <w:rsid w:val="00FE6CEE"/>
  </w:rsids>
  <m:mathPr>
    <m:mathFont m:val="Cambria Math"/>
    <m:brkBin m:val="before"/>
    <m:brkBinSub m:val="--"/>
    <m:smallFrac m:val="0"/>
    <m:dispDef/>
    <m:lMargin m:val="0"/>
    <m:rMargin m:val="0"/>
    <m:defJc m:val="centerGroup"/>
    <m:wrapIndent m:val="1440"/>
    <m:intLim m:val="subSup"/>
    <m:naryLim m:val="undOvr"/>
  </m:mathPr>
  <w:themeFontLang w:val="tr-TR"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84E"/>
    <w:pPr>
      <w:suppressAutoHyphens/>
    </w:pPr>
    <w:rPr>
      <w:snapToGrid w:val="0"/>
      <w:sz w:val="24"/>
      <w:szCs w:val="24"/>
      <w:lang w:eastAsia="zh-CN"/>
    </w:rPr>
  </w:style>
  <w:style w:type="paragraph" w:styleId="Balk1">
    <w:name w:val="heading 1"/>
    <w:basedOn w:val="Normal"/>
    <w:next w:val="Normal"/>
    <w:qFormat/>
    <w:rsid w:val="00B8784E"/>
    <w:pPr>
      <w:keepNext/>
      <w:tabs>
        <w:tab w:val="num" w:pos="432"/>
      </w:tabs>
      <w:ind w:left="432" w:hanging="432"/>
      <w:jc w:val="center"/>
      <w:outlineLvl w:val="0"/>
    </w:pPr>
    <w:rPr>
      <w:b/>
      <w:bCs/>
    </w:rPr>
  </w:style>
  <w:style w:type="paragraph" w:styleId="Balk2">
    <w:name w:val="heading 2"/>
    <w:basedOn w:val="Normal"/>
    <w:next w:val="Normal"/>
    <w:qFormat/>
    <w:rsid w:val="00B8784E"/>
    <w:pPr>
      <w:keepNext/>
      <w:tabs>
        <w:tab w:val="num" w:pos="576"/>
      </w:tabs>
      <w:ind w:left="576" w:hanging="576"/>
      <w:outlineLvl w:val="1"/>
    </w:pPr>
    <w:rPr>
      <w:b/>
      <w:bCs/>
      <w:sz w:val="28"/>
    </w:rPr>
  </w:style>
  <w:style w:type="paragraph" w:styleId="Balk3">
    <w:name w:val="heading 3"/>
    <w:basedOn w:val="Normal"/>
    <w:next w:val="Normal"/>
    <w:qFormat/>
    <w:rsid w:val="00B8784E"/>
    <w:pPr>
      <w:keepNext/>
      <w:tabs>
        <w:tab w:val="num" w:pos="720"/>
      </w:tabs>
      <w:ind w:left="1080" w:hanging="720"/>
      <w:jc w:val="both"/>
      <w:outlineLvl w:val="2"/>
    </w:pPr>
    <w:rPr>
      <w:sz w:val="26"/>
      <w:szCs w:val="26"/>
      <w:u w:val="single"/>
    </w:rPr>
  </w:style>
  <w:style w:type="paragraph" w:styleId="Balk4">
    <w:name w:val="heading 4"/>
    <w:basedOn w:val="Normal"/>
    <w:next w:val="Normal"/>
    <w:qFormat/>
    <w:rsid w:val="00B8784E"/>
    <w:pPr>
      <w:keepNext/>
      <w:tabs>
        <w:tab w:val="num" w:pos="864"/>
      </w:tabs>
      <w:ind w:left="1080" w:hanging="864"/>
      <w:jc w:val="both"/>
      <w:outlineLvl w:val="3"/>
    </w:pPr>
    <w:rPr>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rsid w:val="00B8784E"/>
    <w:rPr>
      <w:rFonts w:ascii="Times New Roman" w:eastAsia="Times New Roman" w:hAnsi="Times New Roman"/>
    </w:rPr>
  </w:style>
  <w:style w:type="character" w:customStyle="1" w:styleId="WW8Num2z0">
    <w:name w:val="WW8Num2z0"/>
    <w:rsid w:val="00B8784E"/>
    <w:rPr>
      <w:rFonts w:ascii="Times New Roman" w:hAnsi="Times New Roman"/>
    </w:rPr>
  </w:style>
  <w:style w:type="character" w:customStyle="1" w:styleId="WW8Num3z0">
    <w:name w:val="WW8Num3z0"/>
    <w:rsid w:val="00B8784E"/>
    <w:rPr>
      <w:rFonts w:ascii="Symbol" w:hAnsi="Symbol"/>
    </w:rPr>
  </w:style>
  <w:style w:type="character" w:customStyle="1" w:styleId="WW8Num4z0">
    <w:name w:val="WW8Num4z0"/>
    <w:rsid w:val="00B8784E"/>
    <w:rPr>
      <w:rFonts w:ascii="Wingdings" w:hAnsi="Wingdings"/>
    </w:rPr>
  </w:style>
  <w:style w:type="character" w:customStyle="1" w:styleId="WW8Num5z0">
    <w:name w:val="WW8Num5z0"/>
    <w:rsid w:val="00B8784E"/>
    <w:rPr>
      <w:rFonts w:ascii="Wingdings" w:hAnsi="Wingdings"/>
    </w:rPr>
  </w:style>
  <w:style w:type="character" w:customStyle="1" w:styleId="WW8Num6z0">
    <w:name w:val="WW8Num6z0"/>
    <w:rsid w:val="00B8784E"/>
    <w:rPr>
      <w:rFonts w:ascii="Wingdings" w:hAnsi="Wingdings"/>
    </w:rPr>
  </w:style>
  <w:style w:type="character" w:customStyle="1" w:styleId="WW8Num1z1">
    <w:name w:val="WW8Num1z1"/>
    <w:rsid w:val="00B8784E"/>
    <w:rPr>
      <w:rFonts w:ascii="Courier New" w:hAnsi="Courier New"/>
    </w:rPr>
  </w:style>
  <w:style w:type="character" w:customStyle="1" w:styleId="WW8Num1z2">
    <w:name w:val="WW8Num1z2"/>
    <w:rsid w:val="00B8784E"/>
    <w:rPr>
      <w:rFonts w:ascii="Wingdings" w:hAnsi="Wingdings"/>
    </w:rPr>
  </w:style>
  <w:style w:type="character" w:customStyle="1" w:styleId="WW8Num1z3">
    <w:name w:val="WW8Num1z3"/>
    <w:rsid w:val="00B8784E"/>
    <w:rPr>
      <w:rFonts w:ascii="Symbol" w:hAnsi="Symbol"/>
    </w:rPr>
  </w:style>
  <w:style w:type="character" w:customStyle="1" w:styleId="WW-VarsaylanParagrafYazTipi">
    <w:name w:val="WW-Varsayılan Paragraf Yazı Tipi"/>
    <w:rsid w:val="00B8784E"/>
  </w:style>
  <w:style w:type="character" w:styleId="AklamaBavurusu">
    <w:name w:val="annotation reference"/>
    <w:semiHidden/>
    <w:rsid w:val="00B8784E"/>
    <w:rPr>
      <w:rFonts w:cs="Times New Roman"/>
      <w:sz w:val="16"/>
      <w:szCs w:val="16"/>
    </w:rPr>
  </w:style>
  <w:style w:type="character" w:styleId="Kpr">
    <w:name w:val="Hyperlink"/>
    <w:rsid w:val="00B8784E"/>
    <w:rPr>
      <w:rFonts w:cs="Times New Roman"/>
      <w:color w:val="0000FF"/>
      <w:u w:val="single"/>
    </w:rPr>
  </w:style>
  <w:style w:type="character" w:styleId="Gl">
    <w:name w:val="Strong"/>
    <w:qFormat/>
    <w:rsid w:val="00B8784E"/>
    <w:rPr>
      <w:rFonts w:cs="Times New Roman"/>
      <w:b/>
      <w:bCs/>
    </w:rPr>
  </w:style>
  <w:style w:type="character" w:styleId="zlenenKpr">
    <w:name w:val="FollowedHyperlink"/>
    <w:rsid w:val="00B8784E"/>
    <w:rPr>
      <w:rFonts w:cs="Times New Roman"/>
      <w:color w:val="800080"/>
      <w:u w:val="single"/>
    </w:rPr>
  </w:style>
  <w:style w:type="character" w:styleId="SayfaNumaras">
    <w:name w:val="page number"/>
    <w:rsid w:val="00B8784E"/>
    <w:rPr>
      <w:rFonts w:cs="Times New Roman"/>
    </w:rPr>
  </w:style>
  <w:style w:type="character" w:styleId="Vurgu">
    <w:name w:val="Emphasis"/>
    <w:qFormat/>
    <w:rsid w:val="00B8784E"/>
    <w:rPr>
      <w:rFonts w:cs="Times New Roman"/>
      <w:i/>
      <w:iCs/>
    </w:rPr>
  </w:style>
  <w:style w:type="paragraph" w:customStyle="1" w:styleId="Heading">
    <w:name w:val="Heading"/>
    <w:basedOn w:val="Normal"/>
    <w:next w:val="GvdeMetni"/>
    <w:rsid w:val="00B8784E"/>
    <w:pPr>
      <w:keepNext/>
      <w:spacing w:before="240" w:after="120"/>
    </w:pPr>
    <w:rPr>
      <w:rFonts w:ascii="Arial" w:eastAsia="Times New Roman" w:hAnsi="Arial"/>
      <w:sz w:val="28"/>
      <w:szCs w:val="28"/>
    </w:rPr>
  </w:style>
  <w:style w:type="paragraph" w:styleId="GvdeMetni">
    <w:name w:val="Body Text"/>
    <w:basedOn w:val="Normal"/>
    <w:link w:val="GvdeMetniChar"/>
    <w:rsid w:val="00B8784E"/>
    <w:pPr>
      <w:spacing w:after="120"/>
    </w:pPr>
  </w:style>
  <w:style w:type="paragraph" w:styleId="Liste">
    <w:name w:val="List"/>
    <w:basedOn w:val="GvdeMetni"/>
    <w:rsid w:val="00B8784E"/>
    <w:rPr>
      <w:rFonts w:ascii="Arial" w:hAnsi="Arial"/>
    </w:rPr>
  </w:style>
  <w:style w:type="paragraph" w:styleId="ResimYazs">
    <w:name w:val="caption"/>
    <w:basedOn w:val="Normal"/>
    <w:qFormat/>
    <w:rsid w:val="00B8784E"/>
    <w:pPr>
      <w:suppressLineNumbers/>
      <w:spacing w:before="120" w:after="120"/>
    </w:pPr>
    <w:rPr>
      <w:rFonts w:ascii="Arial" w:hAnsi="Arial"/>
      <w:i/>
      <w:iCs/>
      <w:sz w:val="20"/>
      <w:szCs w:val="20"/>
    </w:rPr>
  </w:style>
  <w:style w:type="paragraph" w:customStyle="1" w:styleId="Index">
    <w:name w:val="Index"/>
    <w:basedOn w:val="Normal"/>
    <w:rsid w:val="00B8784E"/>
    <w:pPr>
      <w:suppressLineNumbers/>
    </w:pPr>
    <w:rPr>
      <w:rFonts w:ascii="Arial" w:hAnsi="Arial"/>
    </w:rPr>
  </w:style>
  <w:style w:type="paragraph" w:customStyle="1" w:styleId="Dizin">
    <w:name w:val="Dizin"/>
    <w:basedOn w:val="Normal"/>
    <w:rsid w:val="00B8784E"/>
    <w:pPr>
      <w:suppressLineNumbers/>
    </w:pPr>
    <w:rPr>
      <w:rFonts w:ascii="Arial" w:hAnsi="Arial"/>
    </w:rPr>
  </w:style>
  <w:style w:type="paragraph" w:styleId="BalonMetni">
    <w:name w:val="Balloon Text"/>
    <w:basedOn w:val="Normal"/>
    <w:semiHidden/>
    <w:rsid w:val="00B8784E"/>
    <w:rPr>
      <w:sz w:val="16"/>
      <w:szCs w:val="16"/>
    </w:rPr>
  </w:style>
  <w:style w:type="paragraph" w:styleId="AklamaMetni">
    <w:name w:val="annotation text"/>
    <w:basedOn w:val="Normal"/>
    <w:semiHidden/>
    <w:rsid w:val="00B8784E"/>
    <w:rPr>
      <w:sz w:val="20"/>
      <w:szCs w:val="20"/>
    </w:rPr>
  </w:style>
  <w:style w:type="paragraph" w:styleId="AklamaKonusu">
    <w:name w:val="annotation subject"/>
    <w:basedOn w:val="AklamaMetni"/>
    <w:next w:val="AklamaMetni"/>
    <w:semiHidden/>
    <w:rsid w:val="00B8784E"/>
    <w:rPr>
      <w:b/>
      <w:bCs/>
    </w:rPr>
  </w:style>
  <w:style w:type="paragraph" w:styleId="stbilgi">
    <w:name w:val="header"/>
    <w:basedOn w:val="Normal"/>
    <w:uiPriority w:val="99"/>
    <w:rsid w:val="00B8784E"/>
    <w:pPr>
      <w:tabs>
        <w:tab w:val="center" w:pos="4536"/>
        <w:tab w:val="right" w:pos="9072"/>
      </w:tabs>
    </w:pPr>
  </w:style>
  <w:style w:type="paragraph" w:styleId="Altbilgi">
    <w:name w:val="footer"/>
    <w:basedOn w:val="Normal"/>
    <w:rsid w:val="00B8784E"/>
    <w:pPr>
      <w:tabs>
        <w:tab w:val="center" w:pos="4536"/>
        <w:tab w:val="right" w:pos="9072"/>
      </w:tabs>
    </w:pPr>
  </w:style>
  <w:style w:type="paragraph" w:styleId="GvdeMetniGirintisi">
    <w:name w:val="Body Text Indent"/>
    <w:basedOn w:val="Normal"/>
    <w:rsid w:val="00B8784E"/>
    <w:pPr>
      <w:spacing w:line="360" w:lineRule="auto"/>
      <w:ind w:left="993"/>
      <w:jc w:val="center"/>
    </w:pPr>
    <w:rPr>
      <w:rFonts w:ascii="Arial" w:hAnsi="Arial" w:cs="Arial"/>
      <w:b/>
      <w:bCs/>
      <w:i/>
      <w:iCs/>
    </w:rPr>
  </w:style>
  <w:style w:type="paragraph" w:styleId="GvdeMetniGirintisi2">
    <w:name w:val="Body Text Indent 2"/>
    <w:basedOn w:val="Normal"/>
    <w:rsid w:val="00B8784E"/>
    <w:pPr>
      <w:spacing w:after="120" w:line="480" w:lineRule="auto"/>
      <w:ind w:left="283"/>
    </w:pPr>
  </w:style>
  <w:style w:type="paragraph" w:styleId="NormalWeb">
    <w:name w:val="Normal (Web)"/>
    <w:basedOn w:val="Normal"/>
    <w:rsid w:val="00B8784E"/>
    <w:pPr>
      <w:suppressAutoHyphens w:val="0"/>
      <w:spacing w:before="280" w:after="280"/>
    </w:pPr>
    <w:rPr>
      <w:rFonts w:eastAsia="Times New Roman"/>
      <w:lang w:val="en-US"/>
    </w:rPr>
  </w:style>
  <w:style w:type="paragraph" w:styleId="GvdeMetni2">
    <w:name w:val="Body Text 2"/>
    <w:basedOn w:val="Normal"/>
    <w:rsid w:val="00B8784E"/>
    <w:pPr>
      <w:jc w:val="both"/>
    </w:pPr>
    <w:rPr>
      <w:rFonts w:ascii="Arial" w:hAnsi="Arial" w:cs="Arial"/>
      <w:b/>
    </w:rPr>
  </w:style>
  <w:style w:type="paragraph" w:styleId="GvdeMetni3">
    <w:name w:val="Body Text 3"/>
    <w:basedOn w:val="Normal"/>
    <w:rsid w:val="00B8784E"/>
    <w:pPr>
      <w:jc w:val="both"/>
    </w:pPr>
  </w:style>
  <w:style w:type="paragraph" w:styleId="KonuBal">
    <w:name w:val="Title"/>
    <w:basedOn w:val="Normal"/>
    <w:next w:val="AltKonuBal"/>
    <w:qFormat/>
    <w:rsid w:val="00B8784E"/>
    <w:pPr>
      <w:suppressAutoHyphens w:val="0"/>
      <w:spacing w:before="280" w:after="280"/>
    </w:pPr>
  </w:style>
  <w:style w:type="paragraph" w:styleId="AltKonuBal">
    <w:name w:val="Subtitle"/>
    <w:basedOn w:val="Heading"/>
    <w:next w:val="GvdeMetni"/>
    <w:qFormat/>
    <w:rsid w:val="00B8784E"/>
    <w:pPr>
      <w:jc w:val="center"/>
    </w:pPr>
    <w:rPr>
      <w:i/>
      <w:iCs/>
    </w:rPr>
  </w:style>
  <w:style w:type="paragraph" w:styleId="BelgeBalantlar">
    <w:name w:val="Document Map"/>
    <w:basedOn w:val="Normal"/>
    <w:semiHidden/>
    <w:rsid w:val="00B8784E"/>
    <w:pPr>
      <w:shd w:val="clear" w:color="auto" w:fill="000080"/>
    </w:pPr>
    <w:rPr>
      <w:sz w:val="20"/>
      <w:szCs w:val="20"/>
    </w:rPr>
  </w:style>
  <w:style w:type="paragraph" w:customStyle="1" w:styleId="Framecontents">
    <w:name w:val="Frame contents"/>
    <w:basedOn w:val="GvdeMetni"/>
    <w:rsid w:val="00B8784E"/>
  </w:style>
  <w:style w:type="character" w:customStyle="1" w:styleId="CharChar">
    <w:name w:val="Char Char"/>
    <w:locked/>
    <w:rsid w:val="00B8784E"/>
    <w:rPr>
      <w:rFonts w:cs="Times New Roman"/>
      <w:sz w:val="24"/>
      <w:szCs w:val="24"/>
    </w:rPr>
  </w:style>
  <w:style w:type="character" w:customStyle="1" w:styleId="tw4winMark">
    <w:name w:val="tw4winMark"/>
    <w:rsid w:val="00B8784E"/>
    <w:rPr>
      <w:rFonts w:ascii="Courier New" w:hAnsi="Courier New"/>
      <w:vanish/>
      <w:color w:val="800080"/>
      <w:sz w:val="24"/>
      <w:vertAlign w:val="subscript"/>
    </w:rPr>
  </w:style>
  <w:style w:type="character" w:customStyle="1" w:styleId="CharChar1">
    <w:name w:val="Char Char1"/>
    <w:locked/>
    <w:rsid w:val="00B8784E"/>
    <w:rPr>
      <w:rFonts w:cs="Times New Roman"/>
      <w:sz w:val="24"/>
      <w:szCs w:val="24"/>
    </w:rPr>
  </w:style>
  <w:style w:type="character" w:customStyle="1" w:styleId="tw4winError">
    <w:name w:val="tw4winError"/>
    <w:rsid w:val="00B8784E"/>
    <w:rPr>
      <w:rFonts w:ascii="Courier New" w:hAnsi="Courier New"/>
      <w:color w:val="00FF00"/>
      <w:sz w:val="40"/>
    </w:rPr>
  </w:style>
  <w:style w:type="character" w:customStyle="1" w:styleId="tw4winTerm">
    <w:name w:val="tw4winTerm"/>
    <w:rsid w:val="00B8784E"/>
    <w:rPr>
      <w:color w:val="0000FF"/>
    </w:rPr>
  </w:style>
  <w:style w:type="character" w:customStyle="1" w:styleId="tw4winPopup">
    <w:name w:val="tw4winPopup"/>
    <w:rsid w:val="00B8784E"/>
    <w:rPr>
      <w:rFonts w:ascii="Courier New" w:hAnsi="Courier New"/>
      <w:noProof/>
      <w:color w:val="008000"/>
    </w:rPr>
  </w:style>
  <w:style w:type="character" w:customStyle="1" w:styleId="tw4winJump">
    <w:name w:val="tw4winJump"/>
    <w:rsid w:val="00B8784E"/>
    <w:rPr>
      <w:rFonts w:ascii="Courier New" w:hAnsi="Courier New"/>
      <w:noProof/>
      <w:color w:val="008080"/>
    </w:rPr>
  </w:style>
  <w:style w:type="character" w:customStyle="1" w:styleId="tw4winExternal">
    <w:name w:val="tw4winExternal"/>
    <w:rsid w:val="00B8784E"/>
    <w:rPr>
      <w:rFonts w:ascii="Courier New" w:hAnsi="Courier New"/>
      <w:noProof/>
      <w:color w:val="808080"/>
    </w:rPr>
  </w:style>
  <w:style w:type="character" w:customStyle="1" w:styleId="tw4winInternal">
    <w:name w:val="tw4winInternal"/>
    <w:rsid w:val="00B8784E"/>
    <w:rPr>
      <w:rFonts w:ascii="Courier New" w:hAnsi="Courier New"/>
      <w:noProof/>
      <w:color w:val="FF0000"/>
    </w:rPr>
  </w:style>
  <w:style w:type="character" w:customStyle="1" w:styleId="DONOTTRANSLATE">
    <w:name w:val="DO_NOT_TRANSLATE"/>
    <w:rsid w:val="00B8784E"/>
    <w:rPr>
      <w:rFonts w:ascii="Courier New" w:hAnsi="Courier New"/>
      <w:noProof/>
      <w:color w:val="800000"/>
    </w:rPr>
  </w:style>
  <w:style w:type="paragraph" w:customStyle="1" w:styleId="PromptBodyText">
    <w:name w:val="Prompt Body Text"/>
    <w:basedOn w:val="Normal"/>
    <w:uiPriority w:val="99"/>
    <w:rsid w:val="00F44104"/>
    <w:pPr>
      <w:suppressAutoHyphens w:val="0"/>
    </w:pPr>
    <w:rPr>
      <w:rFonts w:ascii="Arial" w:eastAsia="Calibri" w:hAnsi="Arial" w:cs="Arial"/>
      <w:snapToGrid/>
      <w:sz w:val="20"/>
      <w:szCs w:val="20"/>
      <w:lang w:eastAsia="tr-TR"/>
    </w:rPr>
  </w:style>
  <w:style w:type="paragraph" w:styleId="ListeParagraf">
    <w:name w:val="List Paragraph"/>
    <w:basedOn w:val="Normal"/>
    <w:uiPriority w:val="34"/>
    <w:qFormat/>
    <w:rsid w:val="00042195"/>
    <w:pPr>
      <w:suppressAutoHyphens w:val="0"/>
      <w:spacing w:before="100" w:beforeAutospacing="1" w:after="100" w:afterAutospacing="1"/>
    </w:pPr>
    <w:rPr>
      <w:rFonts w:eastAsia="Times New Roman"/>
      <w:snapToGrid/>
      <w:lang w:eastAsia="tr-TR"/>
    </w:rPr>
  </w:style>
  <w:style w:type="character" w:customStyle="1" w:styleId="stbilgiChar">
    <w:name w:val="Üstbilgi Char"/>
    <w:uiPriority w:val="99"/>
    <w:rsid w:val="003E584A"/>
    <w:rPr>
      <w:snapToGrid w:val="0"/>
      <w:sz w:val="24"/>
      <w:szCs w:val="24"/>
      <w:lang w:eastAsia="zh-CN"/>
    </w:rPr>
  </w:style>
  <w:style w:type="character" w:customStyle="1" w:styleId="GvdeMetniChar">
    <w:name w:val="Gövde Metni Char"/>
    <w:basedOn w:val="VarsaylanParagrafYazTipi"/>
    <w:link w:val="GvdeMetni"/>
    <w:rsid w:val="008C3752"/>
    <w:rPr>
      <w:snapToGrid w:val="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84E"/>
    <w:pPr>
      <w:suppressAutoHyphens/>
    </w:pPr>
    <w:rPr>
      <w:snapToGrid w:val="0"/>
      <w:sz w:val="24"/>
      <w:szCs w:val="24"/>
      <w:lang w:eastAsia="zh-CN"/>
    </w:rPr>
  </w:style>
  <w:style w:type="paragraph" w:styleId="Balk1">
    <w:name w:val="heading 1"/>
    <w:basedOn w:val="Normal"/>
    <w:next w:val="Normal"/>
    <w:qFormat/>
    <w:rsid w:val="00B8784E"/>
    <w:pPr>
      <w:keepNext/>
      <w:tabs>
        <w:tab w:val="num" w:pos="432"/>
      </w:tabs>
      <w:ind w:left="432" w:hanging="432"/>
      <w:jc w:val="center"/>
      <w:outlineLvl w:val="0"/>
    </w:pPr>
    <w:rPr>
      <w:b/>
      <w:bCs/>
    </w:rPr>
  </w:style>
  <w:style w:type="paragraph" w:styleId="Balk2">
    <w:name w:val="heading 2"/>
    <w:basedOn w:val="Normal"/>
    <w:next w:val="Normal"/>
    <w:qFormat/>
    <w:rsid w:val="00B8784E"/>
    <w:pPr>
      <w:keepNext/>
      <w:tabs>
        <w:tab w:val="num" w:pos="576"/>
      </w:tabs>
      <w:ind w:left="576" w:hanging="576"/>
      <w:outlineLvl w:val="1"/>
    </w:pPr>
    <w:rPr>
      <w:b/>
      <w:bCs/>
      <w:sz w:val="28"/>
    </w:rPr>
  </w:style>
  <w:style w:type="paragraph" w:styleId="Balk3">
    <w:name w:val="heading 3"/>
    <w:basedOn w:val="Normal"/>
    <w:next w:val="Normal"/>
    <w:qFormat/>
    <w:rsid w:val="00B8784E"/>
    <w:pPr>
      <w:keepNext/>
      <w:tabs>
        <w:tab w:val="num" w:pos="720"/>
      </w:tabs>
      <w:ind w:left="1080" w:hanging="720"/>
      <w:jc w:val="both"/>
      <w:outlineLvl w:val="2"/>
    </w:pPr>
    <w:rPr>
      <w:sz w:val="26"/>
      <w:szCs w:val="26"/>
      <w:u w:val="single"/>
    </w:rPr>
  </w:style>
  <w:style w:type="paragraph" w:styleId="Balk4">
    <w:name w:val="heading 4"/>
    <w:basedOn w:val="Normal"/>
    <w:next w:val="Normal"/>
    <w:qFormat/>
    <w:rsid w:val="00B8784E"/>
    <w:pPr>
      <w:keepNext/>
      <w:tabs>
        <w:tab w:val="num" w:pos="864"/>
      </w:tabs>
      <w:ind w:left="1080" w:hanging="864"/>
      <w:jc w:val="both"/>
      <w:outlineLvl w:val="3"/>
    </w:pPr>
    <w:rPr>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rsid w:val="00B8784E"/>
    <w:rPr>
      <w:rFonts w:ascii="Times New Roman" w:eastAsia="Times New Roman" w:hAnsi="Times New Roman"/>
    </w:rPr>
  </w:style>
  <w:style w:type="character" w:customStyle="1" w:styleId="WW8Num2z0">
    <w:name w:val="WW8Num2z0"/>
    <w:rsid w:val="00B8784E"/>
    <w:rPr>
      <w:rFonts w:ascii="Times New Roman" w:hAnsi="Times New Roman"/>
    </w:rPr>
  </w:style>
  <w:style w:type="character" w:customStyle="1" w:styleId="WW8Num3z0">
    <w:name w:val="WW8Num3z0"/>
    <w:rsid w:val="00B8784E"/>
    <w:rPr>
      <w:rFonts w:ascii="Symbol" w:hAnsi="Symbol"/>
    </w:rPr>
  </w:style>
  <w:style w:type="character" w:customStyle="1" w:styleId="WW8Num4z0">
    <w:name w:val="WW8Num4z0"/>
    <w:rsid w:val="00B8784E"/>
    <w:rPr>
      <w:rFonts w:ascii="Wingdings" w:hAnsi="Wingdings"/>
    </w:rPr>
  </w:style>
  <w:style w:type="character" w:customStyle="1" w:styleId="WW8Num5z0">
    <w:name w:val="WW8Num5z0"/>
    <w:rsid w:val="00B8784E"/>
    <w:rPr>
      <w:rFonts w:ascii="Wingdings" w:hAnsi="Wingdings"/>
    </w:rPr>
  </w:style>
  <w:style w:type="character" w:customStyle="1" w:styleId="WW8Num6z0">
    <w:name w:val="WW8Num6z0"/>
    <w:rsid w:val="00B8784E"/>
    <w:rPr>
      <w:rFonts w:ascii="Wingdings" w:hAnsi="Wingdings"/>
    </w:rPr>
  </w:style>
  <w:style w:type="character" w:customStyle="1" w:styleId="WW8Num1z1">
    <w:name w:val="WW8Num1z1"/>
    <w:rsid w:val="00B8784E"/>
    <w:rPr>
      <w:rFonts w:ascii="Courier New" w:hAnsi="Courier New"/>
    </w:rPr>
  </w:style>
  <w:style w:type="character" w:customStyle="1" w:styleId="WW8Num1z2">
    <w:name w:val="WW8Num1z2"/>
    <w:rsid w:val="00B8784E"/>
    <w:rPr>
      <w:rFonts w:ascii="Wingdings" w:hAnsi="Wingdings"/>
    </w:rPr>
  </w:style>
  <w:style w:type="character" w:customStyle="1" w:styleId="WW8Num1z3">
    <w:name w:val="WW8Num1z3"/>
    <w:rsid w:val="00B8784E"/>
    <w:rPr>
      <w:rFonts w:ascii="Symbol" w:hAnsi="Symbol"/>
    </w:rPr>
  </w:style>
  <w:style w:type="character" w:customStyle="1" w:styleId="WW-VarsaylanParagrafYazTipi">
    <w:name w:val="WW-Varsayılan Paragraf Yazı Tipi"/>
    <w:rsid w:val="00B8784E"/>
  </w:style>
  <w:style w:type="character" w:styleId="AklamaBavurusu">
    <w:name w:val="annotation reference"/>
    <w:semiHidden/>
    <w:rsid w:val="00B8784E"/>
    <w:rPr>
      <w:rFonts w:cs="Times New Roman"/>
      <w:sz w:val="16"/>
      <w:szCs w:val="16"/>
    </w:rPr>
  </w:style>
  <w:style w:type="character" w:styleId="Kpr">
    <w:name w:val="Hyperlink"/>
    <w:rsid w:val="00B8784E"/>
    <w:rPr>
      <w:rFonts w:cs="Times New Roman"/>
      <w:color w:val="0000FF"/>
      <w:u w:val="single"/>
    </w:rPr>
  </w:style>
  <w:style w:type="character" w:styleId="Gl">
    <w:name w:val="Strong"/>
    <w:qFormat/>
    <w:rsid w:val="00B8784E"/>
    <w:rPr>
      <w:rFonts w:cs="Times New Roman"/>
      <w:b/>
      <w:bCs/>
    </w:rPr>
  </w:style>
  <w:style w:type="character" w:styleId="zlenenKpr">
    <w:name w:val="FollowedHyperlink"/>
    <w:rsid w:val="00B8784E"/>
    <w:rPr>
      <w:rFonts w:cs="Times New Roman"/>
      <w:color w:val="800080"/>
      <w:u w:val="single"/>
    </w:rPr>
  </w:style>
  <w:style w:type="character" w:styleId="SayfaNumaras">
    <w:name w:val="page number"/>
    <w:rsid w:val="00B8784E"/>
    <w:rPr>
      <w:rFonts w:cs="Times New Roman"/>
    </w:rPr>
  </w:style>
  <w:style w:type="character" w:styleId="Vurgu">
    <w:name w:val="Emphasis"/>
    <w:qFormat/>
    <w:rsid w:val="00B8784E"/>
    <w:rPr>
      <w:rFonts w:cs="Times New Roman"/>
      <w:i/>
      <w:iCs/>
    </w:rPr>
  </w:style>
  <w:style w:type="paragraph" w:customStyle="1" w:styleId="Heading">
    <w:name w:val="Heading"/>
    <w:basedOn w:val="Normal"/>
    <w:next w:val="GvdeMetni"/>
    <w:rsid w:val="00B8784E"/>
    <w:pPr>
      <w:keepNext/>
      <w:spacing w:before="240" w:after="120"/>
    </w:pPr>
    <w:rPr>
      <w:rFonts w:ascii="Arial" w:eastAsia="Times New Roman" w:hAnsi="Arial"/>
      <w:sz w:val="28"/>
      <w:szCs w:val="28"/>
    </w:rPr>
  </w:style>
  <w:style w:type="paragraph" w:styleId="GvdeMetni">
    <w:name w:val="Body Text"/>
    <w:basedOn w:val="Normal"/>
    <w:link w:val="GvdeMetniChar"/>
    <w:rsid w:val="00B8784E"/>
    <w:pPr>
      <w:spacing w:after="120"/>
    </w:pPr>
  </w:style>
  <w:style w:type="paragraph" w:styleId="Liste">
    <w:name w:val="List"/>
    <w:basedOn w:val="GvdeMetni"/>
    <w:rsid w:val="00B8784E"/>
    <w:rPr>
      <w:rFonts w:ascii="Arial" w:hAnsi="Arial"/>
    </w:rPr>
  </w:style>
  <w:style w:type="paragraph" w:styleId="ResimYazs">
    <w:name w:val="caption"/>
    <w:basedOn w:val="Normal"/>
    <w:qFormat/>
    <w:rsid w:val="00B8784E"/>
    <w:pPr>
      <w:suppressLineNumbers/>
      <w:spacing w:before="120" w:after="120"/>
    </w:pPr>
    <w:rPr>
      <w:rFonts w:ascii="Arial" w:hAnsi="Arial"/>
      <w:i/>
      <w:iCs/>
      <w:sz w:val="20"/>
      <w:szCs w:val="20"/>
    </w:rPr>
  </w:style>
  <w:style w:type="paragraph" w:customStyle="1" w:styleId="Index">
    <w:name w:val="Index"/>
    <w:basedOn w:val="Normal"/>
    <w:rsid w:val="00B8784E"/>
    <w:pPr>
      <w:suppressLineNumbers/>
    </w:pPr>
    <w:rPr>
      <w:rFonts w:ascii="Arial" w:hAnsi="Arial"/>
    </w:rPr>
  </w:style>
  <w:style w:type="paragraph" w:customStyle="1" w:styleId="Dizin">
    <w:name w:val="Dizin"/>
    <w:basedOn w:val="Normal"/>
    <w:rsid w:val="00B8784E"/>
    <w:pPr>
      <w:suppressLineNumbers/>
    </w:pPr>
    <w:rPr>
      <w:rFonts w:ascii="Arial" w:hAnsi="Arial"/>
    </w:rPr>
  </w:style>
  <w:style w:type="paragraph" w:styleId="BalonMetni">
    <w:name w:val="Balloon Text"/>
    <w:basedOn w:val="Normal"/>
    <w:semiHidden/>
    <w:rsid w:val="00B8784E"/>
    <w:rPr>
      <w:sz w:val="16"/>
      <w:szCs w:val="16"/>
    </w:rPr>
  </w:style>
  <w:style w:type="paragraph" w:styleId="AklamaMetni">
    <w:name w:val="annotation text"/>
    <w:basedOn w:val="Normal"/>
    <w:semiHidden/>
    <w:rsid w:val="00B8784E"/>
    <w:rPr>
      <w:sz w:val="20"/>
      <w:szCs w:val="20"/>
    </w:rPr>
  </w:style>
  <w:style w:type="paragraph" w:styleId="AklamaKonusu">
    <w:name w:val="annotation subject"/>
    <w:basedOn w:val="AklamaMetni"/>
    <w:next w:val="AklamaMetni"/>
    <w:semiHidden/>
    <w:rsid w:val="00B8784E"/>
    <w:rPr>
      <w:b/>
      <w:bCs/>
    </w:rPr>
  </w:style>
  <w:style w:type="paragraph" w:styleId="stbilgi">
    <w:name w:val="header"/>
    <w:basedOn w:val="Normal"/>
    <w:uiPriority w:val="99"/>
    <w:rsid w:val="00B8784E"/>
    <w:pPr>
      <w:tabs>
        <w:tab w:val="center" w:pos="4536"/>
        <w:tab w:val="right" w:pos="9072"/>
      </w:tabs>
    </w:pPr>
  </w:style>
  <w:style w:type="paragraph" w:styleId="Altbilgi">
    <w:name w:val="footer"/>
    <w:basedOn w:val="Normal"/>
    <w:rsid w:val="00B8784E"/>
    <w:pPr>
      <w:tabs>
        <w:tab w:val="center" w:pos="4536"/>
        <w:tab w:val="right" w:pos="9072"/>
      </w:tabs>
    </w:pPr>
  </w:style>
  <w:style w:type="paragraph" w:styleId="GvdeMetniGirintisi">
    <w:name w:val="Body Text Indent"/>
    <w:basedOn w:val="Normal"/>
    <w:rsid w:val="00B8784E"/>
    <w:pPr>
      <w:spacing w:line="360" w:lineRule="auto"/>
      <w:ind w:left="993"/>
      <w:jc w:val="center"/>
    </w:pPr>
    <w:rPr>
      <w:rFonts w:ascii="Arial" w:hAnsi="Arial" w:cs="Arial"/>
      <w:b/>
      <w:bCs/>
      <w:i/>
      <w:iCs/>
    </w:rPr>
  </w:style>
  <w:style w:type="paragraph" w:styleId="GvdeMetniGirintisi2">
    <w:name w:val="Body Text Indent 2"/>
    <w:basedOn w:val="Normal"/>
    <w:rsid w:val="00B8784E"/>
    <w:pPr>
      <w:spacing w:after="120" w:line="480" w:lineRule="auto"/>
      <w:ind w:left="283"/>
    </w:pPr>
  </w:style>
  <w:style w:type="paragraph" w:styleId="NormalWeb">
    <w:name w:val="Normal (Web)"/>
    <w:basedOn w:val="Normal"/>
    <w:rsid w:val="00B8784E"/>
    <w:pPr>
      <w:suppressAutoHyphens w:val="0"/>
      <w:spacing w:before="280" w:after="280"/>
    </w:pPr>
    <w:rPr>
      <w:rFonts w:eastAsia="Times New Roman"/>
      <w:lang w:val="en-US"/>
    </w:rPr>
  </w:style>
  <w:style w:type="paragraph" w:styleId="GvdeMetni2">
    <w:name w:val="Body Text 2"/>
    <w:basedOn w:val="Normal"/>
    <w:rsid w:val="00B8784E"/>
    <w:pPr>
      <w:jc w:val="both"/>
    </w:pPr>
    <w:rPr>
      <w:rFonts w:ascii="Arial" w:hAnsi="Arial" w:cs="Arial"/>
      <w:b/>
    </w:rPr>
  </w:style>
  <w:style w:type="paragraph" w:styleId="GvdeMetni3">
    <w:name w:val="Body Text 3"/>
    <w:basedOn w:val="Normal"/>
    <w:rsid w:val="00B8784E"/>
    <w:pPr>
      <w:jc w:val="both"/>
    </w:pPr>
  </w:style>
  <w:style w:type="paragraph" w:styleId="KonuBal">
    <w:name w:val="Title"/>
    <w:basedOn w:val="Normal"/>
    <w:next w:val="AltKonuBal"/>
    <w:qFormat/>
    <w:rsid w:val="00B8784E"/>
    <w:pPr>
      <w:suppressAutoHyphens w:val="0"/>
      <w:spacing w:before="280" w:after="280"/>
    </w:pPr>
  </w:style>
  <w:style w:type="paragraph" w:styleId="AltKonuBal">
    <w:name w:val="Subtitle"/>
    <w:basedOn w:val="Heading"/>
    <w:next w:val="GvdeMetni"/>
    <w:qFormat/>
    <w:rsid w:val="00B8784E"/>
    <w:pPr>
      <w:jc w:val="center"/>
    </w:pPr>
    <w:rPr>
      <w:i/>
      <w:iCs/>
    </w:rPr>
  </w:style>
  <w:style w:type="paragraph" w:styleId="BelgeBalantlar">
    <w:name w:val="Document Map"/>
    <w:basedOn w:val="Normal"/>
    <w:semiHidden/>
    <w:rsid w:val="00B8784E"/>
    <w:pPr>
      <w:shd w:val="clear" w:color="auto" w:fill="000080"/>
    </w:pPr>
    <w:rPr>
      <w:sz w:val="20"/>
      <w:szCs w:val="20"/>
    </w:rPr>
  </w:style>
  <w:style w:type="paragraph" w:customStyle="1" w:styleId="Framecontents">
    <w:name w:val="Frame contents"/>
    <w:basedOn w:val="GvdeMetni"/>
    <w:rsid w:val="00B8784E"/>
  </w:style>
  <w:style w:type="character" w:customStyle="1" w:styleId="CharChar">
    <w:name w:val="Char Char"/>
    <w:locked/>
    <w:rsid w:val="00B8784E"/>
    <w:rPr>
      <w:rFonts w:cs="Times New Roman"/>
      <w:sz w:val="24"/>
      <w:szCs w:val="24"/>
    </w:rPr>
  </w:style>
  <w:style w:type="character" w:customStyle="1" w:styleId="tw4winMark">
    <w:name w:val="tw4winMark"/>
    <w:rsid w:val="00B8784E"/>
    <w:rPr>
      <w:rFonts w:ascii="Courier New" w:hAnsi="Courier New"/>
      <w:vanish/>
      <w:color w:val="800080"/>
      <w:sz w:val="24"/>
      <w:vertAlign w:val="subscript"/>
    </w:rPr>
  </w:style>
  <w:style w:type="character" w:customStyle="1" w:styleId="CharChar1">
    <w:name w:val="Char Char1"/>
    <w:locked/>
    <w:rsid w:val="00B8784E"/>
    <w:rPr>
      <w:rFonts w:cs="Times New Roman"/>
      <w:sz w:val="24"/>
      <w:szCs w:val="24"/>
    </w:rPr>
  </w:style>
  <w:style w:type="character" w:customStyle="1" w:styleId="tw4winError">
    <w:name w:val="tw4winError"/>
    <w:rsid w:val="00B8784E"/>
    <w:rPr>
      <w:rFonts w:ascii="Courier New" w:hAnsi="Courier New"/>
      <w:color w:val="00FF00"/>
      <w:sz w:val="40"/>
    </w:rPr>
  </w:style>
  <w:style w:type="character" w:customStyle="1" w:styleId="tw4winTerm">
    <w:name w:val="tw4winTerm"/>
    <w:rsid w:val="00B8784E"/>
    <w:rPr>
      <w:color w:val="0000FF"/>
    </w:rPr>
  </w:style>
  <w:style w:type="character" w:customStyle="1" w:styleId="tw4winPopup">
    <w:name w:val="tw4winPopup"/>
    <w:rsid w:val="00B8784E"/>
    <w:rPr>
      <w:rFonts w:ascii="Courier New" w:hAnsi="Courier New"/>
      <w:noProof/>
      <w:color w:val="008000"/>
    </w:rPr>
  </w:style>
  <w:style w:type="character" w:customStyle="1" w:styleId="tw4winJump">
    <w:name w:val="tw4winJump"/>
    <w:rsid w:val="00B8784E"/>
    <w:rPr>
      <w:rFonts w:ascii="Courier New" w:hAnsi="Courier New"/>
      <w:noProof/>
      <w:color w:val="008080"/>
    </w:rPr>
  </w:style>
  <w:style w:type="character" w:customStyle="1" w:styleId="tw4winExternal">
    <w:name w:val="tw4winExternal"/>
    <w:rsid w:val="00B8784E"/>
    <w:rPr>
      <w:rFonts w:ascii="Courier New" w:hAnsi="Courier New"/>
      <w:noProof/>
      <w:color w:val="808080"/>
    </w:rPr>
  </w:style>
  <w:style w:type="character" w:customStyle="1" w:styleId="tw4winInternal">
    <w:name w:val="tw4winInternal"/>
    <w:rsid w:val="00B8784E"/>
    <w:rPr>
      <w:rFonts w:ascii="Courier New" w:hAnsi="Courier New"/>
      <w:noProof/>
      <w:color w:val="FF0000"/>
    </w:rPr>
  </w:style>
  <w:style w:type="character" w:customStyle="1" w:styleId="DONOTTRANSLATE">
    <w:name w:val="DO_NOT_TRANSLATE"/>
    <w:rsid w:val="00B8784E"/>
    <w:rPr>
      <w:rFonts w:ascii="Courier New" w:hAnsi="Courier New"/>
      <w:noProof/>
      <w:color w:val="800000"/>
    </w:rPr>
  </w:style>
  <w:style w:type="paragraph" w:customStyle="1" w:styleId="PromptBodyText">
    <w:name w:val="Prompt Body Text"/>
    <w:basedOn w:val="Normal"/>
    <w:uiPriority w:val="99"/>
    <w:rsid w:val="00F44104"/>
    <w:pPr>
      <w:suppressAutoHyphens w:val="0"/>
    </w:pPr>
    <w:rPr>
      <w:rFonts w:ascii="Arial" w:eastAsia="Calibri" w:hAnsi="Arial" w:cs="Arial"/>
      <w:snapToGrid/>
      <w:sz w:val="20"/>
      <w:szCs w:val="20"/>
      <w:lang w:eastAsia="tr-TR"/>
    </w:rPr>
  </w:style>
  <w:style w:type="paragraph" w:styleId="ListeParagraf">
    <w:name w:val="List Paragraph"/>
    <w:basedOn w:val="Normal"/>
    <w:uiPriority w:val="34"/>
    <w:qFormat/>
    <w:rsid w:val="00042195"/>
    <w:pPr>
      <w:suppressAutoHyphens w:val="0"/>
      <w:spacing w:before="100" w:beforeAutospacing="1" w:after="100" w:afterAutospacing="1"/>
    </w:pPr>
    <w:rPr>
      <w:rFonts w:eastAsia="Times New Roman"/>
      <w:snapToGrid/>
      <w:lang w:eastAsia="tr-TR"/>
    </w:rPr>
  </w:style>
  <w:style w:type="character" w:customStyle="1" w:styleId="stbilgiChar">
    <w:name w:val="Üstbilgi Char"/>
    <w:uiPriority w:val="99"/>
    <w:rsid w:val="003E584A"/>
    <w:rPr>
      <w:snapToGrid w:val="0"/>
      <w:sz w:val="24"/>
      <w:szCs w:val="24"/>
      <w:lang w:eastAsia="zh-CN"/>
    </w:rPr>
  </w:style>
  <w:style w:type="character" w:customStyle="1" w:styleId="GvdeMetniChar">
    <w:name w:val="Gövde Metni Char"/>
    <w:basedOn w:val="VarsaylanParagrafYazTipi"/>
    <w:link w:val="GvdeMetni"/>
    <w:rsid w:val="008C3752"/>
    <w:rPr>
      <w:snapToGrid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7315464">
      <w:bodyDiv w:val="1"/>
      <w:marLeft w:val="0"/>
      <w:marRight w:val="0"/>
      <w:marTop w:val="0"/>
      <w:marBottom w:val="0"/>
      <w:divBdr>
        <w:top w:val="none" w:sz="0" w:space="0" w:color="auto"/>
        <w:left w:val="none" w:sz="0" w:space="0" w:color="auto"/>
        <w:bottom w:val="none" w:sz="0" w:space="0" w:color="auto"/>
        <w:right w:val="none" w:sz="0" w:space="0" w:color="auto"/>
      </w:divBdr>
    </w:div>
    <w:div w:id="87779394">
      <w:bodyDiv w:val="1"/>
      <w:marLeft w:val="0"/>
      <w:marRight w:val="0"/>
      <w:marTop w:val="0"/>
      <w:marBottom w:val="0"/>
      <w:divBdr>
        <w:top w:val="none" w:sz="0" w:space="0" w:color="auto"/>
        <w:left w:val="none" w:sz="0" w:space="0" w:color="auto"/>
        <w:bottom w:val="none" w:sz="0" w:space="0" w:color="auto"/>
        <w:right w:val="none" w:sz="0" w:space="0" w:color="auto"/>
      </w:divBdr>
    </w:div>
    <w:div w:id="231234708">
      <w:bodyDiv w:val="1"/>
      <w:marLeft w:val="0"/>
      <w:marRight w:val="0"/>
      <w:marTop w:val="0"/>
      <w:marBottom w:val="0"/>
      <w:divBdr>
        <w:top w:val="none" w:sz="0" w:space="0" w:color="auto"/>
        <w:left w:val="none" w:sz="0" w:space="0" w:color="auto"/>
        <w:bottom w:val="none" w:sz="0" w:space="0" w:color="auto"/>
        <w:right w:val="none" w:sz="0" w:space="0" w:color="auto"/>
      </w:divBdr>
    </w:div>
    <w:div w:id="237059768">
      <w:bodyDiv w:val="1"/>
      <w:marLeft w:val="0"/>
      <w:marRight w:val="0"/>
      <w:marTop w:val="0"/>
      <w:marBottom w:val="0"/>
      <w:divBdr>
        <w:top w:val="none" w:sz="0" w:space="0" w:color="auto"/>
        <w:left w:val="none" w:sz="0" w:space="0" w:color="auto"/>
        <w:bottom w:val="none" w:sz="0" w:space="0" w:color="auto"/>
        <w:right w:val="none" w:sz="0" w:space="0" w:color="auto"/>
      </w:divBdr>
    </w:div>
    <w:div w:id="285430950">
      <w:bodyDiv w:val="1"/>
      <w:marLeft w:val="0"/>
      <w:marRight w:val="0"/>
      <w:marTop w:val="0"/>
      <w:marBottom w:val="0"/>
      <w:divBdr>
        <w:top w:val="none" w:sz="0" w:space="0" w:color="auto"/>
        <w:left w:val="none" w:sz="0" w:space="0" w:color="auto"/>
        <w:bottom w:val="none" w:sz="0" w:space="0" w:color="auto"/>
        <w:right w:val="none" w:sz="0" w:space="0" w:color="auto"/>
      </w:divBdr>
    </w:div>
    <w:div w:id="342635258">
      <w:bodyDiv w:val="1"/>
      <w:marLeft w:val="0"/>
      <w:marRight w:val="0"/>
      <w:marTop w:val="0"/>
      <w:marBottom w:val="0"/>
      <w:divBdr>
        <w:top w:val="none" w:sz="0" w:space="0" w:color="auto"/>
        <w:left w:val="none" w:sz="0" w:space="0" w:color="auto"/>
        <w:bottom w:val="none" w:sz="0" w:space="0" w:color="auto"/>
        <w:right w:val="none" w:sz="0" w:space="0" w:color="auto"/>
      </w:divBdr>
    </w:div>
    <w:div w:id="372269379">
      <w:bodyDiv w:val="1"/>
      <w:marLeft w:val="0"/>
      <w:marRight w:val="0"/>
      <w:marTop w:val="0"/>
      <w:marBottom w:val="0"/>
      <w:divBdr>
        <w:top w:val="none" w:sz="0" w:space="0" w:color="auto"/>
        <w:left w:val="none" w:sz="0" w:space="0" w:color="auto"/>
        <w:bottom w:val="none" w:sz="0" w:space="0" w:color="auto"/>
        <w:right w:val="none" w:sz="0" w:space="0" w:color="auto"/>
      </w:divBdr>
    </w:div>
    <w:div w:id="800348131">
      <w:bodyDiv w:val="1"/>
      <w:marLeft w:val="0"/>
      <w:marRight w:val="0"/>
      <w:marTop w:val="0"/>
      <w:marBottom w:val="0"/>
      <w:divBdr>
        <w:top w:val="none" w:sz="0" w:space="0" w:color="auto"/>
        <w:left w:val="none" w:sz="0" w:space="0" w:color="auto"/>
        <w:bottom w:val="none" w:sz="0" w:space="0" w:color="auto"/>
        <w:right w:val="none" w:sz="0" w:space="0" w:color="auto"/>
      </w:divBdr>
    </w:div>
    <w:div w:id="858079758">
      <w:bodyDiv w:val="1"/>
      <w:marLeft w:val="0"/>
      <w:marRight w:val="0"/>
      <w:marTop w:val="0"/>
      <w:marBottom w:val="0"/>
      <w:divBdr>
        <w:top w:val="none" w:sz="0" w:space="0" w:color="auto"/>
        <w:left w:val="none" w:sz="0" w:space="0" w:color="auto"/>
        <w:bottom w:val="none" w:sz="0" w:space="0" w:color="auto"/>
        <w:right w:val="none" w:sz="0" w:space="0" w:color="auto"/>
      </w:divBdr>
    </w:div>
    <w:div w:id="901673135">
      <w:bodyDiv w:val="1"/>
      <w:marLeft w:val="0"/>
      <w:marRight w:val="0"/>
      <w:marTop w:val="0"/>
      <w:marBottom w:val="0"/>
      <w:divBdr>
        <w:top w:val="none" w:sz="0" w:space="0" w:color="auto"/>
        <w:left w:val="none" w:sz="0" w:space="0" w:color="auto"/>
        <w:bottom w:val="none" w:sz="0" w:space="0" w:color="auto"/>
        <w:right w:val="none" w:sz="0" w:space="0" w:color="auto"/>
      </w:divBdr>
    </w:div>
    <w:div w:id="930622643">
      <w:bodyDiv w:val="1"/>
      <w:marLeft w:val="0"/>
      <w:marRight w:val="0"/>
      <w:marTop w:val="0"/>
      <w:marBottom w:val="0"/>
      <w:divBdr>
        <w:top w:val="none" w:sz="0" w:space="0" w:color="auto"/>
        <w:left w:val="none" w:sz="0" w:space="0" w:color="auto"/>
        <w:bottom w:val="none" w:sz="0" w:space="0" w:color="auto"/>
        <w:right w:val="none" w:sz="0" w:space="0" w:color="auto"/>
      </w:divBdr>
    </w:div>
    <w:div w:id="1068263271">
      <w:bodyDiv w:val="1"/>
      <w:marLeft w:val="0"/>
      <w:marRight w:val="0"/>
      <w:marTop w:val="0"/>
      <w:marBottom w:val="0"/>
      <w:divBdr>
        <w:top w:val="none" w:sz="0" w:space="0" w:color="auto"/>
        <w:left w:val="none" w:sz="0" w:space="0" w:color="auto"/>
        <w:bottom w:val="none" w:sz="0" w:space="0" w:color="auto"/>
        <w:right w:val="none" w:sz="0" w:space="0" w:color="auto"/>
      </w:divBdr>
    </w:div>
    <w:div w:id="1201896488">
      <w:bodyDiv w:val="1"/>
      <w:marLeft w:val="0"/>
      <w:marRight w:val="0"/>
      <w:marTop w:val="0"/>
      <w:marBottom w:val="0"/>
      <w:divBdr>
        <w:top w:val="none" w:sz="0" w:space="0" w:color="auto"/>
        <w:left w:val="none" w:sz="0" w:space="0" w:color="auto"/>
        <w:bottom w:val="none" w:sz="0" w:space="0" w:color="auto"/>
        <w:right w:val="none" w:sz="0" w:space="0" w:color="auto"/>
      </w:divBdr>
    </w:div>
    <w:div w:id="1282229398">
      <w:bodyDiv w:val="1"/>
      <w:marLeft w:val="0"/>
      <w:marRight w:val="0"/>
      <w:marTop w:val="0"/>
      <w:marBottom w:val="0"/>
      <w:divBdr>
        <w:top w:val="none" w:sz="0" w:space="0" w:color="auto"/>
        <w:left w:val="none" w:sz="0" w:space="0" w:color="auto"/>
        <w:bottom w:val="none" w:sz="0" w:space="0" w:color="auto"/>
        <w:right w:val="none" w:sz="0" w:space="0" w:color="auto"/>
      </w:divBdr>
    </w:div>
    <w:div w:id="1625499604">
      <w:bodyDiv w:val="1"/>
      <w:marLeft w:val="0"/>
      <w:marRight w:val="0"/>
      <w:marTop w:val="0"/>
      <w:marBottom w:val="0"/>
      <w:divBdr>
        <w:top w:val="none" w:sz="0" w:space="0" w:color="auto"/>
        <w:left w:val="none" w:sz="0" w:space="0" w:color="auto"/>
        <w:bottom w:val="none" w:sz="0" w:space="0" w:color="auto"/>
        <w:right w:val="none" w:sz="0" w:space="0" w:color="auto"/>
      </w:divBdr>
    </w:div>
    <w:div w:id="1728141085">
      <w:bodyDiv w:val="1"/>
      <w:marLeft w:val="0"/>
      <w:marRight w:val="0"/>
      <w:marTop w:val="0"/>
      <w:marBottom w:val="0"/>
      <w:divBdr>
        <w:top w:val="none" w:sz="0" w:space="0" w:color="auto"/>
        <w:left w:val="none" w:sz="0" w:space="0" w:color="auto"/>
        <w:bottom w:val="none" w:sz="0" w:space="0" w:color="auto"/>
        <w:right w:val="none" w:sz="0" w:space="0" w:color="auto"/>
      </w:divBdr>
    </w:div>
    <w:div w:id="1750233001">
      <w:bodyDiv w:val="1"/>
      <w:marLeft w:val="0"/>
      <w:marRight w:val="0"/>
      <w:marTop w:val="0"/>
      <w:marBottom w:val="0"/>
      <w:divBdr>
        <w:top w:val="none" w:sz="0" w:space="0" w:color="auto"/>
        <w:left w:val="none" w:sz="0" w:space="0" w:color="auto"/>
        <w:bottom w:val="none" w:sz="0" w:space="0" w:color="auto"/>
        <w:right w:val="none" w:sz="0" w:space="0" w:color="auto"/>
      </w:divBdr>
    </w:div>
    <w:div w:id="1885094389">
      <w:bodyDiv w:val="1"/>
      <w:marLeft w:val="0"/>
      <w:marRight w:val="0"/>
      <w:marTop w:val="0"/>
      <w:marBottom w:val="0"/>
      <w:divBdr>
        <w:top w:val="none" w:sz="0" w:space="0" w:color="auto"/>
        <w:left w:val="none" w:sz="0" w:space="0" w:color="auto"/>
        <w:bottom w:val="none" w:sz="0" w:space="0" w:color="auto"/>
        <w:right w:val="none" w:sz="0" w:space="0" w:color="auto"/>
      </w:divBdr>
    </w:div>
    <w:div w:id="1933857947">
      <w:bodyDiv w:val="1"/>
      <w:marLeft w:val="0"/>
      <w:marRight w:val="0"/>
      <w:marTop w:val="0"/>
      <w:marBottom w:val="0"/>
      <w:divBdr>
        <w:top w:val="none" w:sz="0" w:space="0" w:color="auto"/>
        <w:left w:val="none" w:sz="0" w:space="0" w:color="auto"/>
        <w:bottom w:val="none" w:sz="0" w:space="0" w:color="auto"/>
        <w:right w:val="none" w:sz="0" w:space="0" w:color="auto"/>
      </w:divBdr>
    </w:div>
    <w:div w:id="1957176303">
      <w:bodyDiv w:val="1"/>
      <w:marLeft w:val="0"/>
      <w:marRight w:val="0"/>
      <w:marTop w:val="0"/>
      <w:marBottom w:val="0"/>
      <w:divBdr>
        <w:top w:val="none" w:sz="0" w:space="0" w:color="auto"/>
        <w:left w:val="none" w:sz="0" w:space="0" w:color="auto"/>
        <w:bottom w:val="none" w:sz="0" w:space="0" w:color="auto"/>
        <w:right w:val="none" w:sz="0" w:space="0" w:color="auto"/>
      </w:divBdr>
    </w:div>
    <w:div w:id="1992635731">
      <w:bodyDiv w:val="1"/>
      <w:marLeft w:val="0"/>
      <w:marRight w:val="0"/>
      <w:marTop w:val="0"/>
      <w:marBottom w:val="0"/>
      <w:divBdr>
        <w:top w:val="none" w:sz="0" w:space="0" w:color="auto"/>
        <w:left w:val="none" w:sz="0" w:space="0" w:color="auto"/>
        <w:bottom w:val="none" w:sz="0" w:space="0" w:color="auto"/>
        <w:right w:val="none" w:sz="0" w:space="0" w:color="auto"/>
      </w:divBdr>
    </w:div>
    <w:div w:id="204374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F9816-18A7-4FD2-A475-588A97EBB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185</Words>
  <Characters>1216</Characters>
  <Application>Microsoft Office Word</Application>
  <DocSecurity>0</DocSecurity>
  <Lines>10</Lines>
  <Paragraphs>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BTYK 12</vt:lpstr>
      <vt:lpstr>BTYK 12</vt:lpstr>
    </vt:vector>
  </TitlesOfParts>
  <Company>ARCELIK A.S.</Company>
  <LinksUpToDate>false</LinksUpToDate>
  <CharactersWithSpaces>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BTYK 12</dc:title>
  <dc:creator>feyza.okan</dc:creator>
  <cp:keywords>PUBLIC</cp:keywords>
  <cp:lastModifiedBy>Burcu Göksüzoğlu</cp:lastModifiedBy>
  <cp:revision>6</cp:revision>
  <cp:lastPrinted>2009-04-17T18:47:00Z</cp:lastPrinted>
  <dcterms:created xsi:type="dcterms:W3CDTF">2017-01-04T11:03:00Z</dcterms:created>
  <dcterms:modified xsi:type="dcterms:W3CDTF">2017-02-01T09:04:00Z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76b21d4f-9363-48f5-945d-6fb51bf4e355</vt:lpwstr>
  </property>
  <property fmtid="{D5CDD505-2E9C-101B-9397-08002B2CF9AE}" pid="3" name="CLASS">
    <vt:lpwstr>CLASS-A</vt:lpwstr>
  </property>
  <property fmtid="{D5CDD505-2E9C-101B-9397-08002B2CF9AE}" pid="4" name="INFOClassification">
    <vt:lpwstr>PUBLIC</vt:lpwstr>
  </property>
</Properties>
</file>