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D2" w:rsidRPr="00512AE8" w:rsidRDefault="00923E42" w:rsidP="00F30B2A">
      <w:pPr>
        <w:spacing w:line="276" w:lineRule="auto"/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bookmarkStart w:id="0" w:name="_GoBack"/>
      <w:bookmarkEnd w:id="0"/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1" behindDoc="0" locked="0" layoutInCell="1" allowOverlap="1" wp14:anchorId="2E6D8752" wp14:editId="3AED33A6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0D2" w:rsidRPr="00512AE8" w:rsidRDefault="00D260D2" w:rsidP="00F30B2A">
      <w:pPr>
        <w:spacing w:line="276" w:lineRule="auto"/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D260D2" w:rsidRPr="00512AE8" w:rsidRDefault="00D260D2" w:rsidP="00F30B2A">
      <w:pPr>
        <w:spacing w:line="276" w:lineRule="auto"/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 wp14:anchorId="703C3701" wp14:editId="51172550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AE8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:rsidR="00D260D2" w:rsidRPr="00512AE8" w:rsidRDefault="00D260D2" w:rsidP="00F30B2A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:rsidR="00D260D2" w:rsidRPr="00512AE8" w:rsidRDefault="00D260D2" w:rsidP="00F30B2A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:rsidR="00D260D2" w:rsidRPr="00512AE8" w:rsidRDefault="00D260D2" w:rsidP="00F30B2A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:rsidR="00D260D2" w:rsidRPr="00512AE8" w:rsidRDefault="00D260D2" w:rsidP="00F30B2A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:rsidR="00D260D2" w:rsidRPr="00512AE8" w:rsidRDefault="00D260D2" w:rsidP="00F30B2A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T: 0212 314 34 34 / 30 20</w:t>
      </w:r>
    </w:p>
    <w:p w:rsidR="00D260D2" w:rsidRPr="00512AE8" w:rsidRDefault="00D260D2" w:rsidP="00F30B2A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:rsidR="009E47D2" w:rsidRDefault="00012C1B" w:rsidP="00F30B2A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512AE8">
        <w:rPr>
          <w:rFonts w:ascii="Helvetica Light" w:hAnsi="Helvetica Light" w:cs="Arial"/>
          <w:color w:val="FF0000"/>
          <w:sz w:val="16"/>
          <w:szCs w:val="16"/>
        </w:rPr>
        <w:t>www.arcelikas.com.tr</w:t>
      </w:r>
    </w:p>
    <w:p w:rsidR="00F30B2A" w:rsidRPr="00F30B2A" w:rsidRDefault="00F30B2A" w:rsidP="00F30B2A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</w:p>
    <w:p w:rsidR="00F30B2A" w:rsidRDefault="00F30B2A" w:rsidP="00F30B2A">
      <w:pPr>
        <w:spacing w:line="276" w:lineRule="auto"/>
        <w:jc w:val="center"/>
        <w:rPr>
          <w:rFonts w:eastAsia="Calibri"/>
          <w:b/>
          <w:sz w:val="44"/>
        </w:rPr>
      </w:pPr>
    </w:p>
    <w:p w:rsidR="00F30B2A" w:rsidRDefault="00252CDB" w:rsidP="00F30B2A">
      <w:pPr>
        <w:spacing w:line="276" w:lineRule="auto"/>
        <w:jc w:val="center"/>
        <w:rPr>
          <w:rFonts w:eastAsia="Calibri"/>
          <w:b/>
          <w:sz w:val="44"/>
        </w:rPr>
      </w:pPr>
      <w:r>
        <w:rPr>
          <w:rFonts w:eastAsia="Calibri"/>
          <w:b/>
          <w:sz w:val="44"/>
        </w:rPr>
        <w:t>Beko’dan</w:t>
      </w:r>
      <w:r w:rsidR="00F30B2A">
        <w:rPr>
          <w:rFonts w:eastAsia="Calibri"/>
          <w:b/>
          <w:sz w:val="44"/>
        </w:rPr>
        <w:t xml:space="preserve"> Ankastre</w:t>
      </w:r>
      <w:r w:rsidR="006C7E7B">
        <w:rPr>
          <w:rFonts w:eastAsia="Calibri"/>
          <w:b/>
          <w:sz w:val="44"/>
        </w:rPr>
        <w:t xml:space="preserve"> Set</w:t>
      </w:r>
      <w:r w:rsidR="00842533">
        <w:rPr>
          <w:rFonts w:eastAsia="Calibri"/>
          <w:b/>
          <w:sz w:val="44"/>
        </w:rPr>
        <w:t xml:space="preserve"> Alana Mikrodalga Fırında Büyük İndirim </w:t>
      </w:r>
    </w:p>
    <w:p w:rsidR="00252CDB" w:rsidRDefault="00252CDB" w:rsidP="00F30B2A">
      <w:pPr>
        <w:spacing w:line="276" w:lineRule="auto"/>
        <w:jc w:val="center"/>
        <w:rPr>
          <w:rFonts w:eastAsia="Calibri"/>
          <w:b/>
          <w:sz w:val="44"/>
        </w:rPr>
      </w:pPr>
    </w:p>
    <w:p w:rsidR="00F30B2A" w:rsidRDefault="00F30B2A" w:rsidP="00F30B2A">
      <w:pPr>
        <w:spacing w:line="276" w:lineRule="auto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 xml:space="preserve">Beko, </w:t>
      </w:r>
      <w:r w:rsidR="00252CDB">
        <w:rPr>
          <w:rFonts w:eastAsia="Calibri"/>
          <w:b/>
          <w:sz w:val="28"/>
        </w:rPr>
        <w:t>yeni ankastre kampanyasıyla ocak, fırın ve davlumbaz</w:t>
      </w:r>
      <w:r w:rsidR="00713652">
        <w:rPr>
          <w:rFonts w:eastAsia="Calibri"/>
          <w:b/>
          <w:sz w:val="28"/>
        </w:rPr>
        <w:t xml:space="preserve"> seti</w:t>
      </w:r>
      <w:r w:rsidR="00252CDB">
        <w:rPr>
          <w:rFonts w:eastAsia="Calibri"/>
          <w:b/>
          <w:sz w:val="28"/>
        </w:rPr>
        <w:t xml:space="preserve"> alan tüketicileri 445 TL yerine sadece 99 TL’ye mikrodalga fırınla </w:t>
      </w:r>
      <w:r>
        <w:rPr>
          <w:rFonts w:eastAsia="Calibri"/>
          <w:b/>
          <w:sz w:val="28"/>
        </w:rPr>
        <w:t>buluşturuyor.</w:t>
      </w:r>
    </w:p>
    <w:p w:rsidR="00F30B2A" w:rsidRDefault="00F30B2A" w:rsidP="00F30B2A">
      <w:pPr>
        <w:spacing w:line="276" w:lineRule="auto"/>
        <w:rPr>
          <w:rFonts w:eastAsia="Calibri"/>
          <w:sz w:val="24"/>
        </w:rPr>
      </w:pPr>
    </w:p>
    <w:p w:rsidR="00E13810" w:rsidRDefault="00F30B2A" w:rsidP="00F30B2A">
      <w:pPr>
        <w:spacing w:line="276" w:lineRule="auto"/>
        <w:jc w:val="both"/>
        <w:rPr>
          <w:rFonts w:eastAsia="Calibri"/>
          <w:color w:val="000000"/>
          <w:sz w:val="24"/>
        </w:rPr>
      </w:pPr>
      <w:r>
        <w:rPr>
          <w:rFonts w:eastAsia="Calibri"/>
          <w:color w:val="000000"/>
          <w:sz w:val="24"/>
        </w:rPr>
        <w:t xml:space="preserve">Beko, </w:t>
      </w:r>
      <w:r w:rsidR="00E13810">
        <w:rPr>
          <w:rFonts w:eastAsia="Calibri"/>
          <w:color w:val="000000"/>
          <w:sz w:val="24"/>
        </w:rPr>
        <w:t xml:space="preserve">ankastre set ürünlerinde başlattığı kampanyayla tüketicilere </w:t>
      </w:r>
      <w:r w:rsidR="00842533">
        <w:rPr>
          <w:rFonts w:eastAsia="Calibri"/>
          <w:color w:val="000000"/>
          <w:sz w:val="24"/>
        </w:rPr>
        <w:t>indirim fırsatı sunuyor</w:t>
      </w:r>
      <w:r w:rsidR="00E13810">
        <w:rPr>
          <w:rFonts w:eastAsia="Calibri"/>
          <w:color w:val="000000"/>
          <w:sz w:val="24"/>
        </w:rPr>
        <w:t xml:space="preserve">. </w:t>
      </w:r>
    </w:p>
    <w:p w:rsidR="00E13810" w:rsidRDefault="00E13810" w:rsidP="00F30B2A">
      <w:pPr>
        <w:spacing w:line="276" w:lineRule="auto"/>
        <w:jc w:val="both"/>
        <w:rPr>
          <w:rFonts w:eastAsia="Calibri"/>
          <w:color w:val="000000"/>
          <w:sz w:val="24"/>
        </w:rPr>
      </w:pPr>
    </w:p>
    <w:p w:rsidR="00E13810" w:rsidRDefault="00E13810" w:rsidP="00F30B2A">
      <w:pPr>
        <w:spacing w:line="276" w:lineRule="auto"/>
        <w:jc w:val="both"/>
        <w:rPr>
          <w:rFonts w:eastAsia="Calibri"/>
          <w:color w:val="000000"/>
          <w:sz w:val="24"/>
        </w:rPr>
      </w:pPr>
      <w:r>
        <w:rPr>
          <w:rFonts w:eastAsia="Calibri"/>
          <w:color w:val="000000"/>
          <w:sz w:val="24"/>
        </w:rPr>
        <w:t>Kampanya kapsamında</w:t>
      </w:r>
      <w:r w:rsidR="0061571F">
        <w:rPr>
          <w:rFonts w:eastAsia="Calibri"/>
          <w:color w:val="000000"/>
          <w:sz w:val="24"/>
        </w:rPr>
        <w:t xml:space="preserve"> Beko’dan</w:t>
      </w:r>
      <w:r>
        <w:rPr>
          <w:rFonts w:eastAsia="Calibri"/>
          <w:color w:val="000000"/>
          <w:sz w:val="24"/>
        </w:rPr>
        <w:t xml:space="preserve"> ocak, fırın ve davlumbaz</w:t>
      </w:r>
      <w:r w:rsidR="00685511">
        <w:rPr>
          <w:rFonts w:eastAsia="Calibri"/>
          <w:color w:val="000000"/>
          <w:sz w:val="24"/>
        </w:rPr>
        <w:t>dan oluşan ankastre</w:t>
      </w:r>
      <w:r>
        <w:rPr>
          <w:rFonts w:eastAsia="Calibri"/>
          <w:color w:val="000000"/>
          <w:sz w:val="24"/>
        </w:rPr>
        <w:t xml:space="preserve"> set alan tüketiciler, MD 2610 S gri, MD 2610 beyaz ve MD2610 B siyah renk mikrodalga fırına sadece 99 TL’ye sahip olabiliyor. </w:t>
      </w:r>
    </w:p>
    <w:p w:rsidR="00F30B2A" w:rsidRDefault="00F30B2A" w:rsidP="00E13810">
      <w:pPr>
        <w:spacing w:line="276" w:lineRule="auto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</w:t>
      </w:r>
    </w:p>
    <w:p w:rsidR="0061571F" w:rsidRDefault="0061571F" w:rsidP="0061571F">
      <w:pPr>
        <w:spacing w:line="276" w:lineRule="auto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Beko’nun bu özel kampanyası Eylül sonuna kadar devam edecek. </w:t>
      </w:r>
    </w:p>
    <w:p w:rsidR="0061571F" w:rsidRDefault="0061571F" w:rsidP="00E13810">
      <w:pPr>
        <w:spacing w:line="276" w:lineRule="auto"/>
        <w:jc w:val="both"/>
        <w:rPr>
          <w:rFonts w:eastAsia="Calibri"/>
          <w:sz w:val="24"/>
        </w:rPr>
      </w:pPr>
    </w:p>
    <w:p w:rsidR="0061571F" w:rsidRDefault="0061571F" w:rsidP="00E13810">
      <w:pPr>
        <w:spacing w:line="276" w:lineRule="auto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MD 2610 S gri mikrodalga fırın 455 TL yerine 99 TL</w:t>
      </w:r>
    </w:p>
    <w:p w:rsidR="0061571F" w:rsidRDefault="0061571F" w:rsidP="00E13810">
      <w:pPr>
        <w:spacing w:line="276" w:lineRule="auto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MD 2610 beyaz ve MD 2610 B Siyah 445 TL yerine 99 TL</w:t>
      </w:r>
    </w:p>
    <w:p w:rsidR="0061571F" w:rsidRDefault="0061571F" w:rsidP="00E13810">
      <w:pPr>
        <w:spacing w:line="276" w:lineRule="auto"/>
        <w:jc w:val="both"/>
        <w:rPr>
          <w:rFonts w:eastAsia="Calibri"/>
          <w:sz w:val="24"/>
        </w:rPr>
      </w:pPr>
    </w:p>
    <w:p w:rsidR="0061571F" w:rsidRDefault="0061571F" w:rsidP="00F30B2A">
      <w:pPr>
        <w:spacing w:line="276" w:lineRule="auto"/>
        <w:jc w:val="both"/>
        <w:rPr>
          <w:rFonts w:eastAsia="Calibri"/>
          <w:sz w:val="24"/>
        </w:rPr>
      </w:pPr>
    </w:p>
    <w:p w:rsidR="0061571F" w:rsidRDefault="0061571F" w:rsidP="00F30B2A">
      <w:pPr>
        <w:spacing w:line="276" w:lineRule="auto"/>
        <w:jc w:val="both"/>
        <w:rPr>
          <w:rFonts w:eastAsia="Calibri"/>
          <w:sz w:val="24"/>
        </w:rPr>
      </w:pPr>
    </w:p>
    <w:p w:rsidR="00F30B2A" w:rsidRDefault="00F30B2A" w:rsidP="00F30B2A">
      <w:pPr>
        <w:spacing w:line="276" w:lineRule="auto"/>
        <w:jc w:val="both"/>
        <w:rPr>
          <w:rFonts w:eastAsia="Calibri"/>
          <w:sz w:val="24"/>
        </w:rPr>
      </w:pPr>
    </w:p>
    <w:p w:rsidR="009E47D2" w:rsidRDefault="009E47D2" w:rsidP="00F30B2A">
      <w:pPr>
        <w:pStyle w:val="NormalLeftSNS"/>
        <w:spacing w:line="276" w:lineRule="auto"/>
        <w:jc w:val="both"/>
        <w:rPr>
          <w:rFonts w:asciiTheme="minorHAnsi" w:hAnsiTheme="minorHAnsi"/>
          <w:sz w:val="24"/>
        </w:rPr>
      </w:pPr>
    </w:p>
    <w:p w:rsidR="009E47D2" w:rsidRDefault="009E47D2" w:rsidP="00F30B2A">
      <w:pPr>
        <w:autoSpaceDE w:val="0"/>
        <w:autoSpaceDN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9E47D2" w:rsidRDefault="009E47D2" w:rsidP="00F30B2A">
      <w:pPr>
        <w:spacing w:line="276" w:lineRule="auto"/>
        <w:rPr>
          <w:rFonts w:ascii="Arial" w:hAnsi="Arial"/>
          <w:sz w:val="20"/>
        </w:rPr>
      </w:pPr>
    </w:p>
    <w:p w:rsidR="009E47D2" w:rsidRDefault="009E47D2" w:rsidP="00F30B2A">
      <w:pPr>
        <w:spacing w:line="276" w:lineRule="auto"/>
        <w:jc w:val="both"/>
        <w:rPr>
          <w:rFonts w:asciiTheme="minorHAnsi" w:hAnsiTheme="minorHAnsi"/>
          <w:sz w:val="23"/>
          <w:szCs w:val="23"/>
        </w:rPr>
      </w:pPr>
    </w:p>
    <w:p w:rsidR="009E47D2" w:rsidRDefault="009E47D2" w:rsidP="00F30B2A">
      <w:pPr>
        <w:spacing w:line="276" w:lineRule="auto"/>
        <w:rPr>
          <w:rFonts w:ascii="Arial" w:hAnsi="Arial"/>
          <w:sz w:val="20"/>
        </w:rPr>
      </w:pPr>
    </w:p>
    <w:p w:rsidR="00C450E0" w:rsidRPr="00B44E2C" w:rsidRDefault="00C450E0" w:rsidP="00F30B2A">
      <w:pPr>
        <w:tabs>
          <w:tab w:val="left" w:pos="660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C450E0" w:rsidRPr="00B44E2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4ED" w:rsidRDefault="004704ED" w:rsidP="004151F8">
      <w:r>
        <w:separator/>
      </w:r>
    </w:p>
  </w:endnote>
  <w:endnote w:type="continuationSeparator" w:id="0">
    <w:p w:rsidR="004704ED" w:rsidRDefault="004704ED" w:rsidP="004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Helvetica Light">
    <w:altName w:val="Times New Roman"/>
    <w:charset w:val="00"/>
    <w:family w:val="auto"/>
    <w:pitch w:val="variable"/>
    <w:sig w:usb0="00000087" w:usb1="00000000" w:usb2="00000000" w:usb3="00000000" w:csb0="00000019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578" w:rsidRDefault="00B22E58">
    <w:pPr>
      <w:pStyle w:val="Altbilgi"/>
      <w:jc w:val="center"/>
    </w:pPr>
    <w:r>
      <w:rPr>
        <w:rFonts w:ascii="Helvetica Light" w:hAnsi="Helvetica Light" w:cs="Times New Roman"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68BC24F" wp14:editId="4AAA358D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83cb41f3b8a6eeec74ea37b5" descr="{&quot;HashCode&quot;:-6519473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22E58" w:rsidRPr="00B22E58" w:rsidRDefault="00B22E58" w:rsidP="00B22E58">
                          <w:pPr>
                            <w:rPr>
                              <w:color w:val="FF8C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3cb41f3b8a6eeec74ea37b5" o:spid="_x0000_s1026" type="#_x0000_t202" alt="{&quot;HashCode&quot;:-651947352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BL2LE0dAwAANw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:rsidR="00B22E58" w:rsidRPr="00B22E58" w:rsidRDefault="00B22E58" w:rsidP="00B22E58">
                    <w:pPr>
                      <w:rPr>
                        <w:color w:val="FF8C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14CED" w:rsidRPr="00537A99">
      <w:rPr>
        <w:rFonts w:ascii="Helvetica Light" w:hAnsi="Helvetica Light" w:cs="Times New Roman"/>
        <w:noProof/>
        <w:sz w:val="24"/>
        <w:szCs w:val="24"/>
        <w:lang w:eastAsia="tr-TR"/>
      </w:rPr>
      <w:drawing>
        <wp:anchor distT="0" distB="0" distL="114300" distR="114300" simplePos="0" relativeHeight="251657216" behindDoc="0" locked="0" layoutInCell="1" allowOverlap="1" wp14:anchorId="7ED54ECA" wp14:editId="583CA327">
          <wp:simplePos x="0" y="0"/>
          <wp:positionH relativeFrom="margin">
            <wp:align>left</wp:align>
          </wp:positionH>
          <wp:positionV relativeFrom="paragraph">
            <wp:posOffset>-90805</wp:posOffset>
          </wp:positionV>
          <wp:extent cx="640080" cy="316865"/>
          <wp:effectExtent l="0" t="0" r="7620" b="0"/>
          <wp:wrapSquare wrapText="bothSides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1C7A" w:rsidRDefault="004B1C7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4ED" w:rsidRDefault="004704ED" w:rsidP="004151F8">
      <w:r>
        <w:separator/>
      </w:r>
    </w:p>
  </w:footnote>
  <w:footnote w:type="continuationSeparator" w:id="0">
    <w:p w:rsidR="004704ED" w:rsidRDefault="004704ED" w:rsidP="0041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1FD"/>
    <w:multiLevelType w:val="hybridMultilevel"/>
    <w:tmpl w:val="FD94B54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65DA7"/>
    <w:multiLevelType w:val="multilevel"/>
    <w:tmpl w:val="28C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016EC7"/>
    <w:multiLevelType w:val="hybridMultilevel"/>
    <w:tmpl w:val="480C8216"/>
    <w:lvl w:ilvl="0" w:tplc="EB00F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C2C80">
      <w:start w:val="226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0EF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47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43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AE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4F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A4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54B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AC77C2"/>
    <w:multiLevelType w:val="hybridMultilevel"/>
    <w:tmpl w:val="9A90F8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981F14"/>
    <w:multiLevelType w:val="hybridMultilevel"/>
    <w:tmpl w:val="06203392"/>
    <w:lvl w:ilvl="0" w:tplc="E998F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CC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14A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86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788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66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568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5A5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D0C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1AD07F0"/>
    <w:multiLevelType w:val="hybridMultilevel"/>
    <w:tmpl w:val="85547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E34D8"/>
    <w:multiLevelType w:val="multilevel"/>
    <w:tmpl w:val="E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658570D"/>
    <w:multiLevelType w:val="hybridMultilevel"/>
    <w:tmpl w:val="AE38456C"/>
    <w:lvl w:ilvl="0" w:tplc="D44C2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5C17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105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AC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C42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EA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026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26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ED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69"/>
    <w:rsid w:val="00012C1B"/>
    <w:rsid w:val="00021643"/>
    <w:rsid w:val="00025AA9"/>
    <w:rsid w:val="00031A3C"/>
    <w:rsid w:val="00035846"/>
    <w:rsid w:val="00040FDE"/>
    <w:rsid w:val="00052D29"/>
    <w:rsid w:val="0005357B"/>
    <w:rsid w:val="00063A85"/>
    <w:rsid w:val="0009364A"/>
    <w:rsid w:val="000B7482"/>
    <w:rsid w:val="000C595C"/>
    <w:rsid w:val="000D296A"/>
    <w:rsid w:val="000D4D35"/>
    <w:rsid w:val="000F191B"/>
    <w:rsid w:val="001000F6"/>
    <w:rsid w:val="001115D8"/>
    <w:rsid w:val="00147548"/>
    <w:rsid w:val="00152A85"/>
    <w:rsid w:val="00154AEB"/>
    <w:rsid w:val="00161BB1"/>
    <w:rsid w:val="00161CEE"/>
    <w:rsid w:val="001815B5"/>
    <w:rsid w:val="00181D7E"/>
    <w:rsid w:val="001839EE"/>
    <w:rsid w:val="00183EFE"/>
    <w:rsid w:val="001853EF"/>
    <w:rsid w:val="00194623"/>
    <w:rsid w:val="00194AD5"/>
    <w:rsid w:val="001B732D"/>
    <w:rsid w:val="001C074D"/>
    <w:rsid w:val="001C6E1E"/>
    <w:rsid w:val="001C7195"/>
    <w:rsid w:val="001D2F95"/>
    <w:rsid w:val="001E24B1"/>
    <w:rsid w:val="00201CC3"/>
    <w:rsid w:val="0020260F"/>
    <w:rsid w:val="00210C2E"/>
    <w:rsid w:val="00214966"/>
    <w:rsid w:val="00234699"/>
    <w:rsid w:val="00237342"/>
    <w:rsid w:val="002504CC"/>
    <w:rsid w:val="00252CDB"/>
    <w:rsid w:val="00260D2C"/>
    <w:rsid w:val="002614CB"/>
    <w:rsid w:val="002660B3"/>
    <w:rsid w:val="00271C06"/>
    <w:rsid w:val="00290C76"/>
    <w:rsid w:val="002A0880"/>
    <w:rsid w:val="002A53CD"/>
    <w:rsid w:val="002B065A"/>
    <w:rsid w:val="002D4CF4"/>
    <w:rsid w:val="002D555E"/>
    <w:rsid w:val="002E1B46"/>
    <w:rsid w:val="002F19E2"/>
    <w:rsid w:val="00303198"/>
    <w:rsid w:val="00307B0B"/>
    <w:rsid w:val="0031320B"/>
    <w:rsid w:val="003169A7"/>
    <w:rsid w:val="0031751B"/>
    <w:rsid w:val="00325AF7"/>
    <w:rsid w:val="0033004B"/>
    <w:rsid w:val="00331445"/>
    <w:rsid w:val="003327F1"/>
    <w:rsid w:val="00343F8C"/>
    <w:rsid w:val="003458B9"/>
    <w:rsid w:val="00352FFE"/>
    <w:rsid w:val="00363CAC"/>
    <w:rsid w:val="003644B5"/>
    <w:rsid w:val="00371CD6"/>
    <w:rsid w:val="00371DBE"/>
    <w:rsid w:val="00377706"/>
    <w:rsid w:val="00383ED6"/>
    <w:rsid w:val="00390B8A"/>
    <w:rsid w:val="0039234F"/>
    <w:rsid w:val="003B0594"/>
    <w:rsid w:val="003B5F66"/>
    <w:rsid w:val="003C0E74"/>
    <w:rsid w:val="003C37AE"/>
    <w:rsid w:val="003D0011"/>
    <w:rsid w:val="003D193A"/>
    <w:rsid w:val="003D2CF4"/>
    <w:rsid w:val="003E2768"/>
    <w:rsid w:val="00400399"/>
    <w:rsid w:val="004034A8"/>
    <w:rsid w:val="00414CED"/>
    <w:rsid w:val="004151F8"/>
    <w:rsid w:val="0043625F"/>
    <w:rsid w:val="00442D31"/>
    <w:rsid w:val="0045307A"/>
    <w:rsid w:val="00456A3D"/>
    <w:rsid w:val="004704ED"/>
    <w:rsid w:val="004802DD"/>
    <w:rsid w:val="00484523"/>
    <w:rsid w:val="004A0EFC"/>
    <w:rsid w:val="004B1C7A"/>
    <w:rsid w:val="004C1A15"/>
    <w:rsid w:val="004C2DE9"/>
    <w:rsid w:val="004C55B5"/>
    <w:rsid w:val="004C6D1C"/>
    <w:rsid w:val="004C7FD3"/>
    <w:rsid w:val="004F42D9"/>
    <w:rsid w:val="00503096"/>
    <w:rsid w:val="00503C6C"/>
    <w:rsid w:val="00512AE8"/>
    <w:rsid w:val="00516AAA"/>
    <w:rsid w:val="0052246D"/>
    <w:rsid w:val="00525AEC"/>
    <w:rsid w:val="005329AA"/>
    <w:rsid w:val="00535EA7"/>
    <w:rsid w:val="0053772C"/>
    <w:rsid w:val="00542ACD"/>
    <w:rsid w:val="00542E33"/>
    <w:rsid w:val="00553333"/>
    <w:rsid w:val="005745A1"/>
    <w:rsid w:val="00576979"/>
    <w:rsid w:val="00581CF4"/>
    <w:rsid w:val="0058222B"/>
    <w:rsid w:val="0058278C"/>
    <w:rsid w:val="005A07BA"/>
    <w:rsid w:val="005A6AE6"/>
    <w:rsid w:val="005C020B"/>
    <w:rsid w:val="005C2CBA"/>
    <w:rsid w:val="005E40E9"/>
    <w:rsid w:val="005F0301"/>
    <w:rsid w:val="005F207D"/>
    <w:rsid w:val="005F6BCE"/>
    <w:rsid w:val="0060764F"/>
    <w:rsid w:val="0061571F"/>
    <w:rsid w:val="00626B08"/>
    <w:rsid w:val="0062778E"/>
    <w:rsid w:val="00635831"/>
    <w:rsid w:val="00644B8A"/>
    <w:rsid w:val="00645D2D"/>
    <w:rsid w:val="006516FB"/>
    <w:rsid w:val="0065303C"/>
    <w:rsid w:val="0065335B"/>
    <w:rsid w:val="00664B20"/>
    <w:rsid w:val="00665E6A"/>
    <w:rsid w:val="006663AA"/>
    <w:rsid w:val="00670836"/>
    <w:rsid w:val="00670E96"/>
    <w:rsid w:val="006742AA"/>
    <w:rsid w:val="006761A8"/>
    <w:rsid w:val="0068068C"/>
    <w:rsid w:val="00681552"/>
    <w:rsid w:val="00685511"/>
    <w:rsid w:val="006C6E36"/>
    <w:rsid w:val="006C7E7B"/>
    <w:rsid w:val="006E07E2"/>
    <w:rsid w:val="006E6710"/>
    <w:rsid w:val="006F18F3"/>
    <w:rsid w:val="006F1BD4"/>
    <w:rsid w:val="006F7036"/>
    <w:rsid w:val="006F7C15"/>
    <w:rsid w:val="00702DE6"/>
    <w:rsid w:val="00713652"/>
    <w:rsid w:val="00723727"/>
    <w:rsid w:val="00743150"/>
    <w:rsid w:val="00747D6A"/>
    <w:rsid w:val="007559C2"/>
    <w:rsid w:val="007637F9"/>
    <w:rsid w:val="00766355"/>
    <w:rsid w:val="007668F9"/>
    <w:rsid w:val="007675F5"/>
    <w:rsid w:val="007711B0"/>
    <w:rsid w:val="007713C1"/>
    <w:rsid w:val="00784D5A"/>
    <w:rsid w:val="00785257"/>
    <w:rsid w:val="007855A1"/>
    <w:rsid w:val="00785856"/>
    <w:rsid w:val="00795A70"/>
    <w:rsid w:val="00796ED4"/>
    <w:rsid w:val="007A07B4"/>
    <w:rsid w:val="007B2083"/>
    <w:rsid w:val="007D2169"/>
    <w:rsid w:val="007F1C40"/>
    <w:rsid w:val="007F3043"/>
    <w:rsid w:val="007F4DBD"/>
    <w:rsid w:val="00801F66"/>
    <w:rsid w:val="008052D6"/>
    <w:rsid w:val="0083051C"/>
    <w:rsid w:val="00835C6E"/>
    <w:rsid w:val="00842533"/>
    <w:rsid w:val="00845418"/>
    <w:rsid w:val="00877161"/>
    <w:rsid w:val="008872F8"/>
    <w:rsid w:val="00894B9E"/>
    <w:rsid w:val="00895784"/>
    <w:rsid w:val="008977F7"/>
    <w:rsid w:val="008A3F0F"/>
    <w:rsid w:val="008A59CB"/>
    <w:rsid w:val="008A6578"/>
    <w:rsid w:val="008B02CC"/>
    <w:rsid w:val="008C5303"/>
    <w:rsid w:val="008D05A5"/>
    <w:rsid w:val="008E4847"/>
    <w:rsid w:val="008F4B43"/>
    <w:rsid w:val="008F51F4"/>
    <w:rsid w:val="00900E42"/>
    <w:rsid w:val="00912A75"/>
    <w:rsid w:val="00923E42"/>
    <w:rsid w:val="00933DA7"/>
    <w:rsid w:val="00944CEE"/>
    <w:rsid w:val="00954E69"/>
    <w:rsid w:val="009550E8"/>
    <w:rsid w:val="009817C5"/>
    <w:rsid w:val="009902D5"/>
    <w:rsid w:val="00990A9F"/>
    <w:rsid w:val="009B2B7C"/>
    <w:rsid w:val="009B5E5D"/>
    <w:rsid w:val="009C0567"/>
    <w:rsid w:val="009C0CED"/>
    <w:rsid w:val="009C16FB"/>
    <w:rsid w:val="009E05E7"/>
    <w:rsid w:val="009E47D2"/>
    <w:rsid w:val="00A02D8D"/>
    <w:rsid w:val="00A14FB2"/>
    <w:rsid w:val="00A4292A"/>
    <w:rsid w:val="00A50B47"/>
    <w:rsid w:val="00A5268C"/>
    <w:rsid w:val="00A70134"/>
    <w:rsid w:val="00A7051E"/>
    <w:rsid w:val="00A71340"/>
    <w:rsid w:val="00A80AD8"/>
    <w:rsid w:val="00A9026D"/>
    <w:rsid w:val="00A9616F"/>
    <w:rsid w:val="00AB14D5"/>
    <w:rsid w:val="00AB5851"/>
    <w:rsid w:val="00AD5109"/>
    <w:rsid w:val="00AD7BEF"/>
    <w:rsid w:val="00B039DB"/>
    <w:rsid w:val="00B03B32"/>
    <w:rsid w:val="00B17AA8"/>
    <w:rsid w:val="00B22E58"/>
    <w:rsid w:val="00B257B9"/>
    <w:rsid w:val="00B42C0E"/>
    <w:rsid w:val="00B44E2C"/>
    <w:rsid w:val="00B46A79"/>
    <w:rsid w:val="00B503C0"/>
    <w:rsid w:val="00B50BCB"/>
    <w:rsid w:val="00B550A6"/>
    <w:rsid w:val="00B62560"/>
    <w:rsid w:val="00B64001"/>
    <w:rsid w:val="00B704DC"/>
    <w:rsid w:val="00B870BE"/>
    <w:rsid w:val="00B95E69"/>
    <w:rsid w:val="00B97144"/>
    <w:rsid w:val="00BA43F0"/>
    <w:rsid w:val="00BC37D6"/>
    <w:rsid w:val="00BC52D0"/>
    <w:rsid w:val="00BD597F"/>
    <w:rsid w:val="00BD6B83"/>
    <w:rsid w:val="00BE118C"/>
    <w:rsid w:val="00BE1601"/>
    <w:rsid w:val="00BE1B28"/>
    <w:rsid w:val="00BF2EB1"/>
    <w:rsid w:val="00C00ED9"/>
    <w:rsid w:val="00C33129"/>
    <w:rsid w:val="00C450E0"/>
    <w:rsid w:val="00C7246A"/>
    <w:rsid w:val="00C81683"/>
    <w:rsid w:val="00C9084D"/>
    <w:rsid w:val="00CB11FE"/>
    <w:rsid w:val="00CB2857"/>
    <w:rsid w:val="00CB3612"/>
    <w:rsid w:val="00CB455C"/>
    <w:rsid w:val="00CC518E"/>
    <w:rsid w:val="00CE5763"/>
    <w:rsid w:val="00CF3195"/>
    <w:rsid w:val="00D0273C"/>
    <w:rsid w:val="00D037A1"/>
    <w:rsid w:val="00D102F4"/>
    <w:rsid w:val="00D1590A"/>
    <w:rsid w:val="00D260D2"/>
    <w:rsid w:val="00D3064B"/>
    <w:rsid w:val="00D32E78"/>
    <w:rsid w:val="00D3380B"/>
    <w:rsid w:val="00D363D7"/>
    <w:rsid w:val="00D407E9"/>
    <w:rsid w:val="00D47635"/>
    <w:rsid w:val="00D63320"/>
    <w:rsid w:val="00D80E3C"/>
    <w:rsid w:val="00D862EF"/>
    <w:rsid w:val="00D96F2B"/>
    <w:rsid w:val="00DC4657"/>
    <w:rsid w:val="00DD02E3"/>
    <w:rsid w:val="00DD5645"/>
    <w:rsid w:val="00DD6CDF"/>
    <w:rsid w:val="00DD7EF6"/>
    <w:rsid w:val="00DE30C5"/>
    <w:rsid w:val="00DF7166"/>
    <w:rsid w:val="00E101E9"/>
    <w:rsid w:val="00E13810"/>
    <w:rsid w:val="00E14FF8"/>
    <w:rsid w:val="00E16C5C"/>
    <w:rsid w:val="00E312C3"/>
    <w:rsid w:val="00E4018B"/>
    <w:rsid w:val="00E50BDD"/>
    <w:rsid w:val="00E60EAD"/>
    <w:rsid w:val="00E632DE"/>
    <w:rsid w:val="00E70A29"/>
    <w:rsid w:val="00E76ADC"/>
    <w:rsid w:val="00E8627F"/>
    <w:rsid w:val="00EA0AED"/>
    <w:rsid w:val="00EA296E"/>
    <w:rsid w:val="00EB2DAC"/>
    <w:rsid w:val="00EC0D4A"/>
    <w:rsid w:val="00EC265E"/>
    <w:rsid w:val="00EF6700"/>
    <w:rsid w:val="00F00F40"/>
    <w:rsid w:val="00F0192E"/>
    <w:rsid w:val="00F03FCE"/>
    <w:rsid w:val="00F16781"/>
    <w:rsid w:val="00F22138"/>
    <w:rsid w:val="00F223AE"/>
    <w:rsid w:val="00F23149"/>
    <w:rsid w:val="00F23B1C"/>
    <w:rsid w:val="00F26A0F"/>
    <w:rsid w:val="00F30B2A"/>
    <w:rsid w:val="00F359F5"/>
    <w:rsid w:val="00F3628E"/>
    <w:rsid w:val="00F40C83"/>
    <w:rsid w:val="00F63A66"/>
    <w:rsid w:val="00F7405C"/>
    <w:rsid w:val="00F76BCC"/>
    <w:rsid w:val="00F76D4F"/>
    <w:rsid w:val="00FA0305"/>
    <w:rsid w:val="00FA5748"/>
    <w:rsid w:val="00FB6400"/>
    <w:rsid w:val="00FB757F"/>
    <w:rsid w:val="00FD6C5C"/>
    <w:rsid w:val="00FF2C4C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LeftSNS">
    <w:name w:val="NormalLeftSNS"/>
    <w:basedOn w:val="Normal"/>
    <w:qFormat/>
    <w:rsid w:val="009E47D2"/>
    <w:rPr>
      <w:rFonts w:ascii="Arial" w:eastAsia="SimSun" w:hAnsi="Arial" w:cs="Simplified Arabic"/>
      <w:sz w:val="20"/>
      <w:szCs w:val="24"/>
      <w:lang w:val="en-US" w:eastAsia="zh-CN" w:bidi="ar-AE"/>
    </w:rPr>
  </w:style>
  <w:style w:type="character" w:styleId="Gl">
    <w:name w:val="Strong"/>
    <w:basedOn w:val="VarsaylanParagrafYazTipi"/>
    <w:uiPriority w:val="22"/>
    <w:qFormat/>
    <w:rsid w:val="009E47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LeftSNS">
    <w:name w:val="NormalLeftSNS"/>
    <w:basedOn w:val="Normal"/>
    <w:qFormat/>
    <w:rsid w:val="009E47D2"/>
    <w:rPr>
      <w:rFonts w:ascii="Arial" w:eastAsia="SimSun" w:hAnsi="Arial" w:cs="Simplified Arabic"/>
      <w:sz w:val="20"/>
      <w:szCs w:val="24"/>
      <w:lang w:val="en-US" w:eastAsia="zh-CN" w:bidi="ar-AE"/>
    </w:rPr>
  </w:style>
  <w:style w:type="character" w:styleId="Gl">
    <w:name w:val="Strong"/>
    <w:basedOn w:val="VarsaylanParagrafYazTipi"/>
    <w:uiPriority w:val="22"/>
    <w:qFormat/>
    <w:rsid w:val="009E47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199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2873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859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5014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632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466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734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B2835-1795-4D20-ACCE-18859037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Durmaz</dc:creator>
  <cp:lastModifiedBy>Burcu Göksüzoğlu</cp:lastModifiedBy>
  <cp:revision>5</cp:revision>
  <cp:lastPrinted>2018-10-17T13:17:00Z</cp:lastPrinted>
  <dcterms:created xsi:type="dcterms:W3CDTF">2019-09-06T11:43:00Z</dcterms:created>
  <dcterms:modified xsi:type="dcterms:W3CDTF">2019-09-11T06:30:00Z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2018-10-10T12:28:40.9810692+03:00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